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36" w:rsidRPr="004A6336" w:rsidRDefault="004A6336" w:rsidP="004A6336">
      <w:pPr>
        <w:autoSpaceDE w:val="0"/>
        <w:autoSpaceDN w:val="0"/>
        <w:adjustRightInd w:val="0"/>
        <w:jc w:val="center"/>
        <w:rPr>
          <w:rFonts w:ascii="Times New Roman" w:eastAsia="MinionPro-Regular" w:hAnsi="Times New Roman" w:cs="Times New Roman"/>
          <w:b/>
          <w:bCs/>
          <w:sz w:val="44"/>
          <w:szCs w:val="44"/>
        </w:rPr>
      </w:pPr>
      <w:r w:rsidRPr="004A6336">
        <w:rPr>
          <w:rFonts w:ascii="Times New Roman" w:eastAsia="MinionPro-Regular" w:hAnsi="Times New Roman" w:cs="Times New Roman"/>
          <w:b/>
          <w:bCs/>
          <w:sz w:val="44"/>
          <w:szCs w:val="44"/>
        </w:rPr>
        <w:t>AP</w:t>
      </w:r>
      <w:r w:rsidRPr="004A6336">
        <w:rPr>
          <w:rFonts w:ascii="Times New Roman" w:eastAsia="MinionPro-Regular" w:hAnsi="Times New Roman" w:cs="Times New Roman"/>
          <w:b/>
          <w:bCs/>
        </w:rPr>
        <w:t xml:space="preserve">® </w:t>
      </w:r>
      <w:r>
        <w:rPr>
          <w:rFonts w:ascii="Times New Roman" w:eastAsia="MinionPro-Regular" w:hAnsi="Times New Roman" w:cs="Times New Roman"/>
          <w:b/>
          <w:bCs/>
          <w:sz w:val="44"/>
          <w:szCs w:val="44"/>
        </w:rPr>
        <w:t>Biology</w:t>
      </w:r>
    </w:p>
    <w:p w:rsidR="004A6336" w:rsidRPr="004A6336" w:rsidRDefault="004A6336" w:rsidP="004A6336">
      <w:pPr>
        <w:autoSpaceDE w:val="0"/>
        <w:autoSpaceDN w:val="0"/>
        <w:adjustRightInd w:val="0"/>
        <w:jc w:val="center"/>
        <w:rPr>
          <w:rFonts w:ascii="Times New Roman" w:eastAsia="MinionPro-Regular" w:hAnsi="Times New Roman" w:cs="Times New Roman"/>
          <w:b/>
          <w:i/>
          <w:sz w:val="32"/>
          <w:szCs w:val="32"/>
        </w:rPr>
      </w:pPr>
      <w:r w:rsidRPr="004A6336">
        <w:rPr>
          <w:rFonts w:ascii="Times New Roman" w:eastAsia="MinionPro-Regular" w:hAnsi="Times New Roman" w:cs="Times New Roman"/>
          <w:b/>
          <w:i/>
          <w:sz w:val="32"/>
          <w:szCs w:val="32"/>
        </w:rPr>
        <w:t>QUICK REFERNCE</w:t>
      </w:r>
    </w:p>
    <w:p w:rsidR="004A6336" w:rsidRPr="004A6336" w:rsidRDefault="004A6336" w:rsidP="004A6336">
      <w:pPr>
        <w:autoSpaceDE w:val="0"/>
        <w:autoSpaceDN w:val="0"/>
        <w:adjustRightInd w:val="0"/>
        <w:rPr>
          <w:rFonts w:ascii="Times New Roman" w:eastAsia="MinionPro-Regular" w:hAnsi="Times New Roman" w:cs="Times New Roman"/>
          <w:b/>
        </w:rPr>
      </w:pPr>
      <w:r>
        <w:rPr>
          <w:rFonts w:ascii="Times New Roman" w:eastAsia="MinionPro-Regular" w:hAnsi="Times New Roman" w:cs="Times New Roman"/>
          <w:b/>
        </w:rPr>
        <w:t>CLASS WEBSITE</w:t>
      </w:r>
    </w:p>
    <w:p w:rsidR="004A6336" w:rsidRDefault="00737B95" w:rsidP="004A6336">
      <w:pPr>
        <w:autoSpaceDE w:val="0"/>
        <w:autoSpaceDN w:val="0"/>
        <w:adjustRightInd w:val="0"/>
        <w:rPr>
          <w:rFonts w:ascii="Times New Roman" w:eastAsia="MinionPro-Regular" w:hAnsi="Times New Roman" w:cs="Times New Roman"/>
        </w:rPr>
      </w:pPr>
      <w:r>
        <w:rPr>
          <w:rFonts w:ascii="Times New Roman" w:eastAsia="MinionPro-Regular" w:hAnsi="Times New Roman" w:cs="Times New Roman"/>
        </w:rPr>
        <w:t>https://ftcsc.instructure.com</w:t>
      </w:r>
    </w:p>
    <w:p w:rsidR="002D37A7" w:rsidRPr="002D37A7" w:rsidRDefault="00737B95" w:rsidP="002D37A7">
      <w:pPr>
        <w:autoSpaceDE w:val="0"/>
        <w:autoSpaceDN w:val="0"/>
        <w:adjustRightInd w:val="0"/>
        <w:jc w:val="center"/>
        <w:rPr>
          <w:rFonts w:ascii="Times New Roman" w:eastAsia="MinionPro-Regular" w:hAnsi="Times New Roman" w:cs="Times New Roman"/>
        </w:rPr>
      </w:pPr>
      <w:r>
        <w:rPr>
          <w:b/>
          <w:noProof/>
          <w:sz w:val="18"/>
          <w:szCs w:val="18"/>
        </w:rPr>
        <w:drawing>
          <wp:inline distT="0" distB="0" distL="0" distR="0">
            <wp:extent cx="1104900" cy="113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33475"/>
                    </a:xfrm>
                    <a:prstGeom prst="rect">
                      <a:avLst/>
                    </a:prstGeom>
                    <a:noFill/>
                    <a:ln>
                      <a:noFill/>
                    </a:ln>
                  </pic:spPr>
                </pic:pic>
              </a:graphicData>
            </a:graphic>
          </wp:inline>
        </w:drawing>
      </w:r>
    </w:p>
    <w:p w:rsidR="004A6336" w:rsidRPr="004A6336" w:rsidRDefault="004A6336" w:rsidP="004A6336">
      <w:pPr>
        <w:autoSpaceDE w:val="0"/>
        <w:autoSpaceDN w:val="0"/>
        <w:adjustRightInd w:val="0"/>
        <w:rPr>
          <w:rFonts w:ascii="Times New Roman" w:eastAsia="MinionPro-Regular" w:hAnsi="Times New Roman" w:cs="Times New Roman"/>
          <w:b/>
        </w:rPr>
      </w:pPr>
      <w:r w:rsidRPr="004A6336">
        <w:rPr>
          <w:rFonts w:ascii="Times New Roman" w:eastAsia="MinionPro-Regular" w:hAnsi="Times New Roman" w:cs="Times New Roman"/>
          <w:b/>
        </w:rPr>
        <w:t>CONTACT INFORMATION</w:t>
      </w:r>
    </w:p>
    <w:p w:rsidR="004A6336" w:rsidRPr="004A6336" w:rsidRDefault="004A6336" w:rsidP="004A6336">
      <w:pPr>
        <w:numPr>
          <w:ilvl w:val="0"/>
          <w:numId w:val="3"/>
        </w:numPr>
        <w:tabs>
          <w:tab w:val="clear" w:pos="720"/>
          <w:tab w:val="num" w:pos="360"/>
        </w:tabs>
        <w:autoSpaceDE w:val="0"/>
        <w:autoSpaceDN w:val="0"/>
        <w:adjustRightInd w:val="0"/>
        <w:spacing w:after="0" w:line="240" w:lineRule="auto"/>
        <w:ind w:hanging="720"/>
        <w:rPr>
          <w:rFonts w:ascii="Times New Roman" w:eastAsia="MinionPro-Regular" w:hAnsi="Times New Roman" w:cs="Times New Roman"/>
        </w:rPr>
      </w:pPr>
      <w:r w:rsidRPr="004A6336">
        <w:rPr>
          <w:rFonts w:ascii="Times New Roman" w:eastAsia="MinionPro-Regular" w:hAnsi="Times New Roman" w:cs="Times New Roman"/>
        </w:rPr>
        <w:t>e-mail:</w:t>
      </w:r>
      <w:r w:rsidRPr="004A6336">
        <w:rPr>
          <w:rFonts w:ascii="Times New Roman" w:eastAsia="MinionPro-Regular" w:hAnsi="Times New Roman" w:cs="Times New Roman"/>
        </w:rPr>
        <w:tab/>
      </w:r>
      <w:r w:rsidRPr="004A6336">
        <w:rPr>
          <w:rFonts w:ascii="Times New Roman" w:eastAsia="MinionPro-Regular" w:hAnsi="Times New Roman" w:cs="Times New Roman"/>
        </w:rPr>
        <w:tab/>
        <w:t>paul.osterman@ftcsc.k12.in.us</w:t>
      </w:r>
      <w:r w:rsidRPr="004A6336">
        <w:rPr>
          <w:rFonts w:ascii="Times New Roman" w:eastAsia="MinionPro-Regular" w:hAnsi="Times New Roman" w:cs="Times New Roman"/>
        </w:rPr>
        <w:tab/>
      </w:r>
    </w:p>
    <w:p w:rsidR="004A6336" w:rsidRDefault="007B5CDD" w:rsidP="004A6336">
      <w:pPr>
        <w:numPr>
          <w:ilvl w:val="0"/>
          <w:numId w:val="3"/>
        </w:numPr>
        <w:tabs>
          <w:tab w:val="clear" w:pos="720"/>
          <w:tab w:val="num" w:pos="360"/>
        </w:tabs>
        <w:autoSpaceDE w:val="0"/>
        <w:autoSpaceDN w:val="0"/>
        <w:adjustRightInd w:val="0"/>
        <w:spacing w:after="0" w:line="240" w:lineRule="auto"/>
        <w:ind w:hanging="720"/>
        <w:rPr>
          <w:rFonts w:ascii="Times New Roman" w:eastAsia="MinionPro-Regular" w:hAnsi="Times New Roman" w:cs="Times New Roman"/>
        </w:rPr>
      </w:pPr>
      <w:r>
        <w:rPr>
          <w:rFonts w:ascii="Times New Roman" w:eastAsia="MinionPro-Regular" w:hAnsi="Times New Roman" w:cs="Times New Roman"/>
        </w:rPr>
        <w:t xml:space="preserve">school </w:t>
      </w:r>
      <w:r>
        <w:rPr>
          <w:rFonts w:ascii="Times New Roman" w:eastAsia="MinionPro-Regular" w:hAnsi="Times New Roman" w:cs="Times New Roman"/>
        </w:rPr>
        <w:tab/>
      </w:r>
      <w:r w:rsidR="004A6336" w:rsidRPr="004A6336">
        <w:rPr>
          <w:rFonts w:ascii="Times New Roman" w:eastAsia="MinionPro-Regular" w:hAnsi="Times New Roman" w:cs="Times New Roman"/>
        </w:rPr>
        <w:tab/>
        <w:t>317-803-5674</w:t>
      </w:r>
    </w:p>
    <w:p w:rsidR="004A072B" w:rsidRPr="004A072B" w:rsidRDefault="004A072B" w:rsidP="004A072B">
      <w:pPr>
        <w:autoSpaceDE w:val="0"/>
        <w:autoSpaceDN w:val="0"/>
        <w:adjustRightInd w:val="0"/>
        <w:spacing w:after="0" w:line="240" w:lineRule="auto"/>
        <w:ind w:left="720"/>
        <w:rPr>
          <w:rFonts w:ascii="Times New Roman" w:eastAsia="MinionPro-Regular" w:hAnsi="Times New Roman" w:cs="Times New Roman"/>
        </w:rPr>
      </w:pPr>
    </w:p>
    <w:p w:rsidR="004A6336" w:rsidRPr="004A6336" w:rsidRDefault="004A6336" w:rsidP="004A6336">
      <w:pPr>
        <w:autoSpaceDE w:val="0"/>
        <w:autoSpaceDN w:val="0"/>
        <w:adjustRightInd w:val="0"/>
        <w:rPr>
          <w:rFonts w:ascii="Times New Roman" w:eastAsia="MinionPro-Regular" w:hAnsi="Times New Roman" w:cs="Times New Roman"/>
          <w:b/>
        </w:rPr>
      </w:pPr>
      <w:r w:rsidRPr="004A6336">
        <w:rPr>
          <w:rFonts w:ascii="Times New Roman" w:eastAsia="MinionPro-Regular" w:hAnsi="Times New Roman" w:cs="Times New Roman"/>
          <w:b/>
        </w:rPr>
        <w:t>GRADE BREAKDOWN</w:t>
      </w:r>
    </w:p>
    <w:p w:rsidR="004A6336" w:rsidRPr="004A6336" w:rsidRDefault="004A6336" w:rsidP="004A6336">
      <w:pPr>
        <w:spacing w:after="0" w:line="240" w:lineRule="auto"/>
        <w:rPr>
          <w:rFonts w:ascii="Times New Roman" w:hAnsi="Times New Roman" w:cs="Times New Roman"/>
        </w:rPr>
      </w:pPr>
      <w:r w:rsidRPr="004A6336">
        <w:rPr>
          <w:rFonts w:ascii="Times New Roman" w:hAnsi="Times New Roman" w:cs="Times New Roman"/>
        </w:rPr>
        <w:t>Tests</w:t>
      </w:r>
      <w:r w:rsidRPr="004A6336">
        <w:rPr>
          <w:rFonts w:ascii="Times New Roman" w:hAnsi="Times New Roman" w:cs="Times New Roman"/>
        </w:rPr>
        <w:tab/>
      </w:r>
      <w:r w:rsidRPr="004A6336">
        <w:rPr>
          <w:rFonts w:ascii="Times New Roman" w:hAnsi="Times New Roman" w:cs="Times New Roman"/>
        </w:rPr>
        <w:tab/>
      </w:r>
      <w:r w:rsidRPr="004A6336">
        <w:rPr>
          <w:rFonts w:ascii="Times New Roman" w:hAnsi="Times New Roman" w:cs="Times New Roman"/>
        </w:rPr>
        <w:tab/>
        <w:t>65%</w:t>
      </w:r>
    </w:p>
    <w:p w:rsidR="004A6336" w:rsidRPr="004A6336" w:rsidRDefault="004A6336" w:rsidP="004A6336">
      <w:pPr>
        <w:spacing w:after="0" w:line="240" w:lineRule="auto"/>
        <w:rPr>
          <w:rFonts w:ascii="Times New Roman" w:hAnsi="Times New Roman" w:cs="Times New Roman"/>
        </w:rPr>
      </w:pPr>
      <w:r w:rsidRPr="004A6336">
        <w:rPr>
          <w:rFonts w:ascii="Times New Roman" w:hAnsi="Times New Roman" w:cs="Times New Roman"/>
        </w:rPr>
        <w:t>Labs/Projects</w:t>
      </w:r>
      <w:r w:rsidR="002E15AD">
        <w:rPr>
          <w:rFonts w:ascii="Times New Roman" w:hAnsi="Times New Roman" w:cs="Times New Roman"/>
        </w:rPr>
        <w:tab/>
      </w:r>
      <w:r w:rsidR="002E15AD">
        <w:rPr>
          <w:rFonts w:ascii="Times New Roman" w:hAnsi="Times New Roman" w:cs="Times New Roman"/>
        </w:rPr>
        <w:tab/>
        <w:t>2</w:t>
      </w:r>
      <w:r w:rsidRPr="004A6336">
        <w:rPr>
          <w:rFonts w:ascii="Times New Roman" w:hAnsi="Times New Roman" w:cs="Times New Roman"/>
        </w:rPr>
        <w:t>5%</w:t>
      </w:r>
    </w:p>
    <w:p w:rsidR="004A6336" w:rsidRPr="004A6336" w:rsidRDefault="004A6336" w:rsidP="004A6336">
      <w:pPr>
        <w:spacing w:after="0" w:line="240" w:lineRule="auto"/>
        <w:rPr>
          <w:rFonts w:ascii="Times New Roman" w:hAnsi="Times New Roman" w:cs="Times New Roman"/>
        </w:rPr>
      </w:pPr>
      <w:r w:rsidRPr="004A6336">
        <w:rPr>
          <w:rFonts w:ascii="Times New Roman" w:hAnsi="Times New Roman" w:cs="Times New Roman"/>
        </w:rPr>
        <w:t>Quizzes/Homework</w:t>
      </w:r>
      <w:r w:rsidRPr="004A6336">
        <w:rPr>
          <w:rFonts w:ascii="Times New Roman" w:hAnsi="Times New Roman" w:cs="Times New Roman"/>
        </w:rPr>
        <w:tab/>
      </w:r>
      <w:r w:rsidR="002E15AD">
        <w:rPr>
          <w:rFonts w:ascii="Times New Roman" w:hAnsi="Times New Roman" w:cs="Times New Roman"/>
        </w:rPr>
        <w:t>10%</w:t>
      </w:r>
    </w:p>
    <w:p w:rsidR="004A6336" w:rsidRPr="004A6336" w:rsidRDefault="004A6336" w:rsidP="004A6336">
      <w:pPr>
        <w:autoSpaceDE w:val="0"/>
        <w:autoSpaceDN w:val="0"/>
        <w:adjustRightInd w:val="0"/>
        <w:rPr>
          <w:rFonts w:ascii="Times New Roman" w:eastAsia="MinionPro-Regular" w:hAnsi="Times New Roman" w:cs="Times New Roman"/>
          <w:b/>
        </w:rPr>
      </w:pPr>
    </w:p>
    <w:p w:rsidR="004A6336" w:rsidRPr="004A6336" w:rsidRDefault="004A6336" w:rsidP="004A6336">
      <w:pPr>
        <w:autoSpaceDE w:val="0"/>
        <w:autoSpaceDN w:val="0"/>
        <w:adjustRightInd w:val="0"/>
        <w:rPr>
          <w:rFonts w:ascii="Times New Roman" w:eastAsia="MinionPro-Regular" w:hAnsi="Times New Roman" w:cs="Times New Roman"/>
          <w:b/>
        </w:rPr>
      </w:pPr>
      <w:r w:rsidRPr="004A6336">
        <w:rPr>
          <w:rFonts w:ascii="Times New Roman" w:eastAsia="MinionPro-Regular" w:hAnsi="Times New Roman" w:cs="Times New Roman"/>
          <w:b/>
        </w:rPr>
        <w:t>REQUIRED MATERIALS</w:t>
      </w:r>
    </w:p>
    <w:p w:rsidR="004A6336" w:rsidRPr="004A6336" w:rsidRDefault="004A6336" w:rsidP="004A6336">
      <w:pPr>
        <w:numPr>
          <w:ilvl w:val="0"/>
          <w:numId w:val="5"/>
        </w:numPr>
        <w:tabs>
          <w:tab w:val="clear" w:pos="720"/>
        </w:tabs>
        <w:autoSpaceDE w:val="0"/>
        <w:autoSpaceDN w:val="0"/>
        <w:adjustRightInd w:val="0"/>
        <w:spacing w:after="0" w:line="240" w:lineRule="auto"/>
        <w:ind w:left="360"/>
        <w:rPr>
          <w:rFonts w:ascii="Times New Roman" w:eastAsia="MinionPro-Regular" w:hAnsi="Times New Roman" w:cs="Times New Roman"/>
        </w:rPr>
      </w:pPr>
      <w:r w:rsidRPr="004A6336">
        <w:rPr>
          <w:rFonts w:ascii="Times New Roman" w:eastAsia="MinionPro-Regular" w:hAnsi="Times New Roman" w:cs="Times New Roman"/>
        </w:rPr>
        <w:t xml:space="preserve">Textbook: </w:t>
      </w:r>
      <w:r w:rsidRPr="004A6336">
        <w:rPr>
          <w:rFonts w:ascii="Times New Roman" w:eastAsia="MinionPro-Regular" w:hAnsi="Times New Roman" w:cs="Times New Roman"/>
          <w:i/>
          <w:iCs/>
        </w:rPr>
        <w:t>Biology, AP® Edition</w:t>
      </w:r>
      <w:r w:rsidRPr="004A6336">
        <w:rPr>
          <w:rFonts w:ascii="Times New Roman" w:eastAsia="MinionPro-Regular" w:hAnsi="Times New Roman" w:cs="Times New Roman"/>
        </w:rPr>
        <w:t>, Campbell, Neil A. and J. Reece, 8th Edition (2008)</w:t>
      </w:r>
    </w:p>
    <w:p w:rsidR="004A6336" w:rsidRPr="004A6336" w:rsidRDefault="004A6336" w:rsidP="004A6336">
      <w:pPr>
        <w:numPr>
          <w:ilvl w:val="0"/>
          <w:numId w:val="5"/>
        </w:numPr>
        <w:tabs>
          <w:tab w:val="clear" w:pos="720"/>
        </w:tabs>
        <w:autoSpaceDE w:val="0"/>
        <w:autoSpaceDN w:val="0"/>
        <w:adjustRightInd w:val="0"/>
        <w:spacing w:after="0" w:line="240" w:lineRule="auto"/>
        <w:ind w:left="360"/>
        <w:rPr>
          <w:rFonts w:ascii="Times New Roman" w:eastAsia="MinionPro-Regular" w:hAnsi="Times New Roman" w:cs="Times New Roman"/>
        </w:rPr>
      </w:pPr>
      <w:r w:rsidRPr="004A6336">
        <w:rPr>
          <w:rFonts w:ascii="Times New Roman" w:eastAsia="MinionPro-Regular" w:hAnsi="Times New Roman" w:cs="Times New Roman"/>
        </w:rPr>
        <w:t>Pen and Pencil</w:t>
      </w:r>
    </w:p>
    <w:p w:rsidR="004A6336" w:rsidRPr="004A6336" w:rsidRDefault="004A6336" w:rsidP="004A6336">
      <w:pPr>
        <w:numPr>
          <w:ilvl w:val="0"/>
          <w:numId w:val="4"/>
        </w:numPr>
        <w:tabs>
          <w:tab w:val="clear" w:pos="720"/>
        </w:tabs>
        <w:autoSpaceDE w:val="0"/>
        <w:autoSpaceDN w:val="0"/>
        <w:adjustRightInd w:val="0"/>
        <w:spacing w:after="0" w:line="240" w:lineRule="auto"/>
        <w:ind w:left="360"/>
        <w:rPr>
          <w:rFonts w:ascii="Times New Roman" w:eastAsia="MinionPro-Regular" w:hAnsi="Times New Roman" w:cs="Times New Roman"/>
        </w:rPr>
      </w:pPr>
      <w:r w:rsidRPr="004A6336">
        <w:rPr>
          <w:rFonts w:ascii="Times New Roman" w:eastAsia="MinionPro-Regular" w:hAnsi="Times New Roman" w:cs="Times New Roman"/>
        </w:rPr>
        <w:t>Calculator (simple, four-function with square root button)</w:t>
      </w:r>
    </w:p>
    <w:p w:rsidR="004A6336" w:rsidRPr="004A6336" w:rsidRDefault="004A6336" w:rsidP="004A6336">
      <w:pPr>
        <w:numPr>
          <w:ilvl w:val="0"/>
          <w:numId w:val="4"/>
        </w:numPr>
        <w:tabs>
          <w:tab w:val="clear" w:pos="720"/>
        </w:tabs>
        <w:autoSpaceDE w:val="0"/>
        <w:autoSpaceDN w:val="0"/>
        <w:adjustRightInd w:val="0"/>
        <w:spacing w:after="0" w:line="240" w:lineRule="auto"/>
        <w:ind w:left="360"/>
        <w:rPr>
          <w:rFonts w:ascii="Times New Roman" w:eastAsia="MinionPro-Regular" w:hAnsi="Times New Roman" w:cs="Times New Roman"/>
        </w:rPr>
      </w:pPr>
      <w:r w:rsidRPr="004A6336">
        <w:rPr>
          <w:rFonts w:ascii="Times New Roman" w:eastAsia="MinionPro-Regular" w:hAnsi="Times New Roman" w:cs="Times New Roman"/>
        </w:rPr>
        <w:t>Colored pencils (small set)</w:t>
      </w:r>
    </w:p>
    <w:p w:rsidR="004A6336" w:rsidRPr="004A6336" w:rsidRDefault="004A6336" w:rsidP="004A6336">
      <w:pPr>
        <w:numPr>
          <w:ilvl w:val="0"/>
          <w:numId w:val="4"/>
        </w:numPr>
        <w:tabs>
          <w:tab w:val="clear" w:pos="720"/>
        </w:tabs>
        <w:autoSpaceDE w:val="0"/>
        <w:autoSpaceDN w:val="0"/>
        <w:adjustRightInd w:val="0"/>
        <w:spacing w:after="0" w:line="240" w:lineRule="auto"/>
        <w:ind w:left="360"/>
        <w:rPr>
          <w:rFonts w:ascii="Times New Roman" w:eastAsia="MinionPro-Regular" w:hAnsi="Times New Roman" w:cs="Times New Roman"/>
        </w:rPr>
      </w:pPr>
      <w:r w:rsidRPr="004A6336">
        <w:rPr>
          <w:rFonts w:ascii="Times New Roman" w:eastAsia="MinionPro-Regular" w:hAnsi="Times New Roman" w:cs="Times New Roman"/>
        </w:rPr>
        <w:t>Three-ring binder to organize materials (optional)</w:t>
      </w: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4A6336" w:rsidRDefault="004A6336" w:rsidP="00AD0FDF">
      <w:pPr>
        <w:jc w:val="center"/>
        <w:rPr>
          <w:rFonts w:ascii="Times New Roman" w:hAnsi="Times New Roman"/>
          <w:b/>
          <w:spacing w:val="-3"/>
          <w:sz w:val="24"/>
          <w:szCs w:val="24"/>
        </w:rPr>
      </w:pPr>
    </w:p>
    <w:p w:rsidR="00356BF9" w:rsidRDefault="00356BF9" w:rsidP="00AD0FDF">
      <w:pPr>
        <w:jc w:val="center"/>
        <w:rPr>
          <w:rFonts w:ascii="Times New Roman" w:hAnsi="Times New Roman"/>
          <w:b/>
          <w:spacing w:val="-3"/>
          <w:sz w:val="24"/>
          <w:szCs w:val="24"/>
        </w:rPr>
      </w:pPr>
      <w:bookmarkStart w:id="0" w:name="_GoBack"/>
      <w:bookmarkEnd w:id="0"/>
    </w:p>
    <w:p w:rsidR="00AD0FDF" w:rsidRPr="00612D86" w:rsidRDefault="00AD0FDF" w:rsidP="00AD0FDF">
      <w:pPr>
        <w:jc w:val="center"/>
        <w:rPr>
          <w:rFonts w:ascii="Times New Roman" w:hAnsi="Times New Roman"/>
          <w:b/>
          <w:spacing w:val="-3"/>
          <w:sz w:val="24"/>
          <w:szCs w:val="24"/>
        </w:rPr>
      </w:pPr>
      <w:r w:rsidRPr="00612D86">
        <w:rPr>
          <w:rFonts w:ascii="Times New Roman" w:hAnsi="Times New Roman"/>
          <w:b/>
          <w:spacing w:val="-3"/>
          <w:sz w:val="24"/>
          <w:szCs w:val="24"/>
        </w:rPr>
        <w:lastRenderedPageBreak/>
        <w:t>Advance Placeme</w:t>
      </w:r>
      <w:r>
        <w:rPr>
          <w:rFonts w:ascii="Times New Roman" w:hAnsi="Times New Roman"/>
          <w:b/>
          <w:spacing w:val="-3"/>
          <w:sz w:val="24"/>
          <w:szCs w:val="24"/>
        </w:rPr>
        <w:t>nt Biology</w:t>
      </w:r>
    </w:p>
    <w:p w:rsidR="00AD0FDF" w:rsidRPr="0019581D" w:rsidRDefault="00AD0FDF" w:rsidP="00AD0FDF">
      <w:pPr>
        <w:pStyle w:val="NoSpacing"/>
        <w:rPr>
          <w:rFonts w:ascii="Times New Roman" w:hAnsi="Times New Roman" w:cs="Times New Roman"/>
          <w:sz w:val="24"/>
          <w:szCs w:val="24"/>
          <w:u w:val="single"/>
        </w:rPr>
      </w:pPr>
      <w:r w:rsidRPr="0019581D">
        <w:rPr>
          <w:rFonts w:ascii="Times New Roman" w:hAnsi="Times New Roman" w:cs="Times New Roman"/>
          <w:sz w:val="24"/>
          <w:szCs w:val="24"/>
          <w:u w:val="single"/>
        </w:rPr>
        <w:t>Course Overview</w:t>
      </w:r>
    </w:p>
    <w:p w:rsidR="00AD0FDF" w:rsidRPr="0019581D" w:rsidRDefault="00AD0FDF" w:rsidP="00AD0FDF">
      <w:pPr>
        <w:pStyle w:val="NoSpacing"/>
        <w:rPr>
          <w:rFonts w:ascii="Times New Roman" w:hAnsi="Times New Roman" w:cs="Times New Roman"/>
          <w:sz w:val="16"/>
          <w:szCs w:val="16"/>
        </w:rPr>
      </w:pPr>
      <w:r w:rsidRPr="0019581D">
        <w:rPr>
          <w:rFonts w:ascii="Times New Roman" w:hAnsi="Times New Roman" w:cs="Times New Roman"/>
          <w:sz w:val="24"/>
          <w:szCs w:val="24"/>
        </w:rPr>
        <w:t xml:space="preserve">   </w:t>
      </w: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This AP Biology course is designed to offe</w:t>
      </w:r>
      <w:r>
        <w:rPr>
          <w:rFonts w:ascii="Times New Roman" w:hAnsi="Times New Roman" w:cs="Times New Roman"/>
          <w:sz w:val="24"/>
          <w:szCs w:val="24"/>
        </w:rPr>
        <w:t>r students a solid foundation to</w:t>
      </w:r>
      <w:r w:rsidRPr="0019581D">
        <w:rPr>
          <w:rFonts w:ascii="Times New Roman" w:hAnsi="Times New Roman" w:cs="Times New Roman"/>
          <w:sz w:val="24"/>
          <w:szCs w:val="24"/>
        </w:rPr>
        <w:t xml:space="preserve"> introductory college-level biology.  By structuring the course around the four Big Ideas, Enduring Understandings</w:t>
      </w:r>
      <w:r>
        <w:rPr>
          <w:rFonts w:ascii="Times New Roman" w:hAnsi="Times New Roman" w:cs="Times New Roman"/>
          <w:sz w:val="24"/>
          <w:szCs w:val="24"/>
        </w:rPr>
        <w:t xml:space="preserve">, and Science Practices as outlined by the College Board, </w:t>
      </w:r>
      <w:r w:rsidRPr="0019581D">
        <w:rPr>
          <w:rFonts w:ascii="Times New Roman" w:hAnsi="Times New Roman" w:cs="Times New Roman"/>
          <w:sz w:val="24"/>
          <w:szCs w:val="24"/>
        </w:rPr>
        <w:t>students will be assisted in developing an appreciation for the study of life and helped to identify and understand unifying principles within a diversified biological world.</w:t>
      </w:r>
    </w:p>
    <w:p w:rsidR="00AD0FDF" w:rsidRDefault="00AD0FDF" w:rsidP="00AD0FDF">
      <w:pPr>
        <w:pStyle w:val="NoSpacing"/>
        <w:rPr>
          <w:rFonts w:ascii="Times New Roman" w:hAnsi="Times New Roman" w:cs="Times New Roman"/>
          <w:sz w:val="24"/>
          <w:szCs w:val="24"/>
        </w:rPr>
      </w:pP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Science is a way of knowing.  Therefore, knowing about Biology requires that students learn the process of inquiry and develop critical thinking skills.  The course will focus not only on knowing science content, but also learning skills to analyze and interpret data, and to communicate information in a meaningful way to others.</w:t>
      </w:r>
    </w:p>
    <w:p w:rsidR="00AD0FDF" w:rsidRDefault="00AD0FDF" w:rsidP="00AD0FDF">
      <w:pPr>
        <w:pStyle w:val="NoSpacing"/>
        <w:rPr>
          <w:rFonts w:ascii="Times New Roman" w:hAnsi="Times New Roman" w:cs="Times New Roman"/>
          <w:sz w:val="24"/>
          <w:szCs w:val="24"/>
        </w:rPr>
      </w:pP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At the end of the course, students will have an awareness of the integration of other sciences into the study of Biology, understand how our own species is similar, yet different from other species, and become knowledgeable and respons</w:t>
      </w:r>
      <w:r>
        <w:rPr>
          <w:rFonts w:ascii="Times New Roman" w:hAnsi="Times New Roman" w:cs="Times New Roman"/>
          <w:sz w:val="24"/>
          <w:szCs w:val="24"/>
        </w:rPr>
        <w:t>ible citizens by</w:t>
      </w:r>
      <w:r w:rsidRPr="0019581D">
        <w:rPr>
          <w:rFonts w:ascii="Times New Roman" w:hAnsi="Times New Roman" w:cs="Times New Roman"/>
          <w:sz w:val="24"/>
          <w:szCs w:val="24"/>
        </w:rPr>
        <w:t xml:space="preserve"> understanding biological issues that could potentially impact their lives.</w:t>
      </w:r>
    </w:p>
    <w:p w:rsidR="00AD0FDF" w:rsidRDefault="00AD0FDF" w:rsidP="00AD0FDF">
      <w:pPr>
        <w:rPr>
          <w:rFonts w:ascii="Times New Roman" w:hAnsi="Times New Roman" w:cs="Times New Roman"/>
          <w:spacing w:val="-3"/>
          <w:sz w:val="24"/>
          <w:szCs w:val="24"/>
          <w:u w:val="single"/>
        </w:rPr>
      </w:pPr>
    </w:p>
    <w:p w:rsidR="004A6336" w:rsidRPr="004A6336" w:rsidRDefault="004A6336" w:rsidP="00AD0FDF">
      <w:pPr>
        <w:rPr>
          <w:rFonts w:ascii="Times New Roman" w:hAnsi="Times New Roman" w:cs="Times New Roman"/>
          <w:spacing w:val="-3"/>
          <w:sz w:val="24"/>
          <w:szCs w:val="24"/>
          <w:u w:val="single"/>
        </w:rPr>
      </w:pPr>
      <w:r>
        <w:rPr>
          <w:rFonts w:ascii="Times New Roman" w:hAnsi="Times New Roman" w:cs="Times New Roman"/>
          <w:spacing w:val="-3"/>
          <w:sz w:val="24"/>
          <w:szCs w:val="24"/>
          <w:u w:val="single"/>
        </w:rPr>
        <w:t>Course Expectations</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r w:rsidRPr="004A6336">
        <w:rPr>
          <w:rFonts w:ascii="Times New Roman" w:eastAsia="MinionPro-Regular" w:hAnsi="Times New Roman" w:cs="Times New Roman"/>
          <w:sz w:val="24"/>
          <w:szCs w:val="24"/>
        </w:rPr>
        <w:t>AP Biology is a challenging and fun course. It provides students with an opportunity to develop a conceptual framework for modern biology, emphasizing applications of biological knowledge and critical thinking to environmental and social concerns. This is a college-level course, and students wi</w:t>
      </w:r>
      <w:r>
        <w:rPr>
          <w:rFonts w:ascii="Times New Roman" w:eastAsia="MinionPro-Regular" w:hAnsi="Times New Roman" w:cs="Times New Roman"/>
          <w:sz w:val="24"/>
          <w:szCs w:val="24"/>
        </w:rPr>
        <w:t xml:space="preserve">ll be held to high expectations </w:t>
      </w:r>
      <w:r w:rsidRPr="004A6336">
        <w:rPr>
          <w:rFonts w:ascii="Times New Roman" w:eastAsia="MinionPro-Regular" w:hAnsi="Times New Roman" w:cs="Times New Roman"/>
          <w:sz w:val="24"/>
          <w:szCs w:val="24"/>
        </w:rPr>
        <w:t>and mature responsibilities just like a college freshman Biology major taking Introduction to Biology.</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r w:rsidRPr="004A6336">
        <w:rPr>
          <w:rFonts w:ascii="Times New Roman" w:eastAsia="MinionPro-Regular" w:hAnsi="Times New Roman" w:cs="Times New Roman"/>
          <w:sz w:val="24"/>
          <w:szCs w:val="24"/>
        </w:rPr>
        <w:t xml:space="preserve">A good rule-of-thumb for time required outside of class is 1-2 hours per hour of class time. This means students should expect to spend 5-10 hours each week outside of class studying and completing various tasks. Some of the required AP labs require more time than our class periods allow. There will be occasions when students will need to spend lab time outside of regular school hours. Students may have to come in before and/or after school to complete certain labs. </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r w:rsidRPr="004A6336">
        <w:rPr>
          <w:rFonts w:ascii="Times New Roman" w:eastAsia="MinionPro-Regular" w:hAnsi="Times New Roman" w:cs="Times New Roman"/>
          <w:sz w:val="24"/>
          <w:szCs w:val="24"/>
        </w:rPr>
        <w:t xml:space="preserve">The AP Biology Exam will </w:t>
      </w:r>
      <w:r w:rsidR="006713F9">
        <w:rPr>
          <w:rFonts w:ascii="Times New Roman" w:eastAsia="MinionPro-Regular" w:hAnsi="Times New Roman" w:cs="Times New Roman"/>
          <w:sz w:val="24"/>
          <w:szCs w:val="24"/>
        </w:rPr>
        <w:t>be taken on Mon</w:t>
      </w:r>
      <w:r w:rsidR="00E626F2">
        <w:rPr>
          <w:rFonts w:ascii="Times New Roman" w:eastAsia="MinionPro-Regular" w:hAnsi="Times New Roman" w:cs="Times New Roman"/>
          <w:sz w:val="24"/>
          <w:szCs w:val="24"/>
        </w:rPr>
        <w:t>day, May 14, 2018</w:t>
      </w:r>
      <w:r w:rsidRPr="004A6336">
        <w:rPr>
          <w:rFonts w:ascii="Times New Roman" w:eastAsia="MinionPro-Regular" w:hAnsi="Times New Roman" w:cs="Times New Roman"/>
          <w:sz w:val="24"/>
          <w:szCs w:val="24"/>
        </w:rPr>
        <w:t>, at 8:00am. Everything students do in this class will prepare them to pass the AP exam. To prepare students for the AP exam, all unit tests will h</w:t>
      </w:r>
      <w:r w:rsidR="004957C3">
        <w:rPr>
          <w:rFonts w:ascii="Times New Roman" w:eastAsia="MinionPro-Regular" w:hAnsi="Times New Roman" w:cs="Times New Roman"/>
          <w:sz w:val="24"/>
          <w:szCs w:val="24"/>
        </w:rPr>
        <w:t xml:space="preserve">ave an AP format, including multiple choice, free response, and grid-in </w:t>
      </w:r>
      <w:r w:rsidRPr="004A6336">
        <w:rPr>
          <w:rFonts w:ascii="Times New Roman" w:eastAsia="MinionPro-Regular" w:hAnsi="Times New Roman" w:cs="Times New Roman"/>
          <w:sz w:val="24"/>
          <w:szCs w:val="24"/>
        </w:rPr>
        <w:t xml:space="preserve">questions. </w:t>
      </w:r>
    </w:p>
    <w:p w:rsidR="00AD0FDF" w:rsidRPr="0019581D" w:rsidRDefault="00AD0FDF" w:rsidP="00AD0FDF">
      <w:pPr>
        <w:pStyle w:val="NoSpacing"/>
        <w:rPr>
          <w:rFonts w:ascii="Times New Roman" w:hAnsi="Times New Roman" w:cs="Times New Roman"/>
          <w:sz w:val="24"/>
          <w:szCs w:val="24"/>
          <w:u w:val="single"/>
        </w:rPr>
      </w:pPr>
      <w:r w:rsidRPr="0019581D">
        <w:rPr>
          <w:rFonts w:ascii="Times New Roman" w:hAnsi="Times New Roman" w:cs="Times New Roman"/>
          <w:sz w:val="24"/>
          <w:szCs w:val="24"/>
          <w:u w:val="single"/>
        </w:rPr>
        <w:t>Instructional Context</w:t>
      </w:r>
    </w:p>
    <w:p w:rsidR="00AD0FDF" w:rsidRDefault="00AD0FDF" w:rsidP="00AD0FDF">
      <w:pPr>
        <w:pStyle w:val="NoSpacing"/>
        <w:rPr>
          <w:rFonts w:ascii="Times New Roman" w:hAnsi="Times New Roman" w:cs="Times New Roman"/>
          <w:sz w:val="24"/>
          <w:szCs w:val="24"/>
        </w:rPr>
      </w:pP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 xml:space="preserve">This course in AP biology will be taught to </w:t>
      </w:r>
      <w:r>
        <w:rPr>
          <w:rFonts w:ascii="Times New Roman" w:hAnsi="Times New Roman" w:cs="Times New Roman"/>
          <w:sz w:val="24"/>
          <w:szCs w:val="24"/>
        </w:rPr>
        <w:t xml:space="preserve">seniors. Students taking AP Biology do so as a capstone to their AP science studies. Many of the students who enroll in the course have previously taken AP courses like AP Chemistry. Classes meet daily for approximately fifty- minutes per class period. Students enrolling in the course typically have a significant interest in science and research and may major in some sort of science in college. </w:t>
      </w:r>
    </w:p>
    <w:p w:rsidR="00AD0FDF" w:rsidRDefault="00AD0FDF" w:rsidP="00AD0FDF">
      <w:pPr>
        <w:pStyle w:val="NoSpacing"/>
        <w:rPr>
          <w:rFonts w:ascii="Times New Roman" w:hAnsi="Times New Roman" w:cs="Times New Roman"/>
          <w:sz w:val="24"/>
          <w:szCs w:val="24"/>
        </w:rPr>
      </w:pPr>
    </w:p>
    <w:p w:rsidR="004A6336" w:rsidRPr="004A072B" w:rsidRDefault="004A072B" w:rsidP="004A6336">
      <w:pPr>
        <w:autoSpaceDE w:val="0"/>
        <w:autoSpaceDN w:val="0"/>
        <w:adjustRightInd w:val="0"/>
        <w:rPr>
          <w:rFonts w:ascii="Times New Roman" w:eastAsia="MinionPro-Regular" w:hAnsi="Times New Roman" w:cs="Times New Roman"/>
          <w:bCs/>
          <w:sz w:val="24"/>
          <w:szCs w:val="24"/>
          <w:u w:val="single"/>
        </w:rPr>
      </w:pPr>
      <w:r>
        <w:rPr>
          <w:rFonts w:ascii="Times New Roman" w:eastAsia="MinionPro-Regular" w:hAnsi="Times New Roman" w:cs="Times New Roman"/>
          <w:bCs/>
          <w:sz w:val="24"/>
          <w:szCs w:val="24"/>
          <w:u w:val="single"/>
        </w:rPr>
        <w:t>Late Work</w:t>
      </w:r>
    </w:p>
    <w:p w:rsidR="004A6336" w:rsidRDefault="004A072B" w:rsidP="004A6336">
      <w:pPr>
        <w:autoSpaceDE w:val="0"/>
        <w:autoSpaceDN w:val="0"/>
        <w:adjustRightInd w:val="0"/>
        <w:rPr>
          <w:rFonts w:ascii="Times New Roman" w:eastAsia="MinionPro-Regular" w:hAnsi="Times New Roman" w:cs="Times New Roman"/>
          <w:bCs/>
          <w:sz w:val="24"/>
          <w:szCs w:val="24"/>
        </w:rPr>
      </w:pPr>
      <w:r>
        <w:rPr>
          <w:rFonts w:ascii="Times New Roman" w:eastAsia="MinionPro-Regular" w:hAnsi="Times New Roman" w:cs="Times New Roman"/>
          <w:bCs/>
          <w:sz w:val="24"/>
          <w:szCs w:val="24"/>
        </w:rPr>
        <w:t xml:space="preserve">If any work will be turned in late, the student must discuss the situation with the instructor prior to the due date. At the instructor’s discretion, additional time for the work </w:t>
      </w:r>
      <w:r w:rsidRPr="004A072B">
        <w:rPr>
          <w:rFonts w:ascii="Times New Roman" w:eastAsia="MinionPro-Regular" w:hAnsi="Times New Roman" w:cs="Times New Roman"/>
          <w:bCs/>
          <w:i/>
          <w:sz w:val="24"/>
          <w:szCs w:val="24"/>
        </w:rPr>
        <w:t>may</w:t>
      </w:r>
      <w:r>
        <w:rPr>
          <w:rFonts w:ascii="Times New Roman" w:eastAsia="MinionPro-Regular" w:hAnsi="Times New Roman" w:cs="Times New Roman"/>
          <w:bCs/>
          <w:sz w:val="24"/>
          <w:szCs w:val="24"/>
        </w:rPr>
        <w:t xml:space="preserve"> be granted. In such instances, penalties related to the score earned for the assigned may also be levied. </w:t>
      </w:r>
    </w:p>
    <w:p w:rsidR="004A072B" w:rsidRDefault="004A072B" w:rsidP="004A6336">
      <w:pPr>
        <w:autoSpaceDE w:val="0"/>
        <w:autoSpaceDN w:val="0"/>
        <w:adjustRightInd w:val="0"/>
        <w:rPr>
          <w:rFonts w:ascii="Times New Roman" w:eastAsia="MinionPro-Regular" w:hAnsi="Times New Roman" w:cs="Times New Roman"/>
          <w:b/>
          <w:bCs/>
          <w:sz w:val="24"/>
          <w:szCs w:val="24"/>
        </w:rPr>
      </w:pPr>
    </w:p>
    <w:p w:rsidR="004A6336" w:rsidRPr="004A6336" w:rsidRDefault="004A6336" w:rsidP="004A6336">
      <w:pPr>
        <w:autoSpaceDE w:val="0"/>
        <w:autoSpaceDN w:val="0"/>
        <w:adjustRightInd w:val="0"/>
        <w:rPr>
          <w:rFonts w:ascii="Times New Roman" w:eastAsia="MinionPro-Regular" w:hAnsi="Times New Roman" w:cs="Times New Roman"/>
          <w:bCs/>
          <w:sz w:val="24"/>
          <w:szCs w:val="24"/>
          <w:u w:val="single"/>
        </w:rPr>
      </w:pPr>
      <w:r>
        <w:rPr>
          <w:rFonts w:ascii="Times New Roman" w:eastAsia="MinionPro-Regular" w:hAnsi="Times New Roman" w:cs="Times New Roman"/>
          <w:bCs/>
          <w:sz w:val="24"/>
          <w:szCs w:val="24"/>
          <w:u w:val="single"/>
        </w:rPr>
        <w:lastRenderedPageBreak/>
        <w:t>Assessment</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r w:rsidRPr="004A6336">
        <w:rPr>
          <w:rFonts w:ascii="Times New Roman" w:eastAsia="MinionPro-Regular" w:hAnsi="Times New Roman" w:cs="Times New Roman"/>
          <w:sz w:val="24"/>
          <w:szCs w:val="24"/>
        </w:rPr>
        <w:t>Tests will be regularly administered throughout each semester. Tests cover material from multiple chapters. Additionally, tests will be cumulative. After the first test, subsequent tests wil</w:t>
      </w:r>
      <w:r>
        <w:rPr>
          <w:rFonts w:ascii="Times New Roman" w:eastAsia="MinionPro-Regular" w:hAnsi="Times New Roman" w:cs="Times New Roman"/>
          <w:sz w:val="24"/>
          <w:szCs w:val="24"/>
        </w:rPr>
        <w:t>l be constructed such that 90</w:t>
      </w:r>
      <w:r w:rsidRPr="004A6336">
        <w:rPr>
          <w:rFonts w:ascii="Times New Roman" w:eastAsia="MinionPro-Regular" w:hAnsi="Times New Roman" w:cs="Times New Roman"/>
          <w:sz w:val="24"/>
          <w:szCs w:val="24"/>
        </w:rPr>
        <w:t xml:space="preserve">% of the test will evaluate current material and the remaining percentage of the test will be over any prior content. This is done because the AP exam in May will be a cumulative test. </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r>
        <w:rPr>
          <w:rFonts w:ascii="Times New Roman" w:eastAsia="MinionPro-Regular" w:hAnsi="Times New Roman" w:cs="Times New Roman"/>
          <w:bCs/>
          <w:sz w:val="24"/>
          <w:szCs w:val="24"/>
        </w:rPr>
        <w:t xml:space="preserve">Labs are a major component of the course. You will regularly perform laboratory investigations related to the content covered in the various instructional units. You are expected to be prepared for all labs by understanding content, reading laboratory instructions, and preparing for the instructor any questions that you may have. </w:t>
      </w:r>
    </w:p>
    <w:p w:rsidR="004A6336" w:rsidRDefault="004A6336" w:rsidP="004A6336">
      <w:pPr>
        <w:autoSpaceDE w:val="0"/>
        <w:autoSpaceDN w:val="0"/>
        <w:adjustRightInd w:val="0"/>
        <w:rPr>
          <w:rFonts w:ascii="Times New Roman" w:eastAsia="MinionPro-Regular" w:hAnsi="Times New Roman" w:cs="Times New Roman"/>
          <w:sz w:val="24"/>
          <w:szCs w:val="24"/>
        </w:rPr>
      </w:pPr>
      <w:r w:rsidRPr="004A6336">
        <w:rPr>
          <w:rFonts w:ascii="Times New Roman" w:hAnsi="Times New Roman" w:cs="Times New Roman"/>
          <w:sz w:val="24"/>
          <w:szCs w:val="24"/>
        </w:rPr>
        <w:t>Selected port</w:t>
      </w:r>
      <w:r>
        <w:rPr>
          <w:rFonts w:ascii="Times New Roman" w:hAnsi="Times New Roman" w:cs="Times New Roman"/>
          <w:sz w:val="24"/>
          <w:szCs w:val="24"/>
        </w:rPr>
        <w:t>ions of the laboratory work may</w:t>
      </w:r>
      <w:r w:rsidRPr="004A6336">
        <w:rPr>
          <w:rFonts w:ascii="Times New Roman" w:hAnsi="Times New Roman" w:cs="Times New Roman"/>
          <w:sz w:val="24"/>
          <w:szCs w:val="24"/>
        </w:rPr>
        <w:t xml:space="preserve"> be completed outside of class time, either before or after school or on specified “lab nights,” to fulfill the laboratory experience requirement. </w:t>
      </w:r>
      <w:r w:rsidRPr="004A6336">
        <w:rPr>
          <w:rFonts w:ascii="Times New Roman" w:eastAsia="MinionPro-Regular" w:hAnsi="Times New Roman" w:cs="Times New Roman"/>
          <w:sz w:val="24"/>
          <w:szCs w:val="24"/>
        </w:rPr>
        <w:t xml:space="preserve">Formal lab write-ups will be due approximately one week after labs are completed. Evaluative emphasis will be placed on methodology, representation of data, and analysis. </w:t>
      </w:r>
    </w:p>
    <w:p w:rsidR="004A6336" w:rsidRDefault="004A6336" w:rsidP="004A6336">
      <w:pPr>
        <w:autoSpaceDE w:val="0"/>
        <w:autoSpaceDN w:val="0"/>
        <w:adjustRightInd w:val="0"/>
        <w:rPr>
          <w:rFonts w:ascii="Times New Roman" w:eastAsia="MinionPro-Regular" w:hAnsi="Times New Roman" w:cs="Times New Roman"/>
          <w:bCs/>
          <w:sz w:val="24"/>
          <w:szCs w:val="24"/>
        </w:rPr>
      </w:pPr>
      <w:r w:rsidRPr="004A6336">
        <w:rPr>
          <w:rFonts w:ascii="Times New Roman" w:eastAsia="MinionPro-Regular" w:hAnsi="Times New Roman" w:cs="Times New Roman"/>
          <w:bCs/>
          <w:sz w:val="24"/>
          <w:szCs w:val="24"/>
        </w:rPr>
        <w:t>Quizzes will be given regularly as a me</w:t>
      </w:r>
      <w:r>
        <w:rPr>
          <w:rFonts w:ascii="Times New Roman" w:eastAsia="MinionPro-Regular" w:hAnsi="Times New Roman" w:cs="Times New Roman"/>
          <w:bCs/>
          <w:sz w:val="24"/>
          <w:szCs w:val="24"/>
        </w:rPr>
        <w:t>ans of checking to make sure students are mastering content as they</w:t>
      </w:r>
      <w:r w:rsidRPr="004A6336">
        <w:rPr>
          <w:rFonts w:ascii="Times New Roman" w:eastAsia="MinionPro-Regular" w:hAnsi="Times New Roman" w:cs="Times New Roman"/>
          <w:bCs/>
          <w:sz w:val="24"/>
          <w:szCs w:val="24"/>
        </w:rPr>
        <w:t xml:space="preserve"> progress through each unit. Individual quizzes will be short, usually 5-10 questions in length, and will always be announced in advance. Some quizzes will be taken using Clickers. </w:t>
      </w:r>
    </w:p>
    <w:p w:rsidR="00846240" w:rsidRPr="004A6336" w:rsidRDefault="00846240" w:rsidP="004A6336">
      <w:pPr>
        <w:autoSpaceDE w:val="0"/>
        <w:autoSpaceDN w:val="0"/>
        <w:adjustRightInd w:val="0"/>
        <w:rPr>
          <w:rFonts w:ascii="Times New Roman" w:eastAsia="MinionPro-Regular" w:hAnsi="Times New Roman" w:cs="Times New Roman"/>
          <w:bCs/>
          <w:sz w:val="24"/>
          <w:szCs w:val="24"/>
        </w:rPr>
      </w:pPr>
      <w:r>
        <w:rPr>
          <w:rFonts w:ascii="Times New Roman" w:eastAsia="MinionPro-Regular" w:hAnsi="Times New Roman" w:cs="Times New Roman"/>
          <w:bCs/>
          <w:sz w:val="24"/>
          <w:szCs w:val="24"/>
        </w:rPr>
        <w:t>Bonus opportunities will be assigned at the instructor’s discretion.</w:t>
      </w:r>
    </w:p>
    <w:p w:rsidR="004A6336" w:rsidRPr="004A6336" w:rsidRDefault="004A6336" w:rsidP="004A6336">
      <w:pPr>
        <w:autoSpaceDE w:val="0"/>
        <w:autoSpaceDN w:val="0"/>
        <w:adjustRightInd w:val="0"/>
        <w:rPr>
          <w:rFonts w:ascii="Times New Roman" w:eastAsia="MinionPro-Regular" w:hAnsi="Times New Roman" w:cs="Times New Roman"/>
          <w:sz w:val="24"/>
          <w:szCs w:val="24"/>
        </w:rPr>
      </w:pPr>
    </w:p>
    <w:p w:rsidR="00AD0FDF" w:rsidRPr="0019581D" w:rsidRDefault="00AD0FDF" w:rsidP="00AD0FDF">
      <w:pPr>
        <w:pStyle w:val="NoSpacing"/>
        <w:rPr>
          <w:rFonts w:ascii="Times New Roman" w:hAnsi="Times New Roman" w:cs="Times New Roman"/>
          <w:sz w:val="24"/>
          <w:szCs w:val="24"/>
        </w:rPr>
      </w:pPr>
    </w:p>
    <w:p w:rsidR="00AD0FDF" w:rsidRPr="0019581D" w:rsidRDefault="00AD0FDF" w:rsidP="00AD0FDF">
      <w:pPr>
        <w:pStyle w:val="NoSpacing"/>
        <w:rPr>
          <w:rFonts w:ascii="Times New Roman" w:hAnsi="Times New Roman" w:cs="Times New Roman"/>
          <w:sz w:val="24"/>
          <w:szCs w:val="24"/>
          <w:u w:val="single"/>
        </w:rPr>
      </w:pPr>
      <w:r w:rsidRPr="0019581D">
        <w:rPr>
          <w:rFonts w:ascii="Times New Roman" w:hAnsi="Times New Roman" w:cs="Times New Roman"/>
          <w:sz w:val="24"/>
          <w:szCs w:val="24"/>
          <w:u w:val="single"/>
        </w:rPr>
        <w:t>Instructional Resources</w:t>
      </w:r>
    </w:p>
    <w:p w:rsidR="00AD0FDF" w:rsidRDefault="00AD0FDF" w:rsidP="00AD0FDF">
      <w:pPr>
        <w:pStyle w:val="NoSpacing"/>
        <w:rPr>
          <w:rFonts w:ascii="Times New Roman" w:hAnsi="Times New Roman" w:cs="Times New Roman"/>
          <w:sz w:val="24"/>
          <w:szCs w:val="24"/>
        </w:rPr>
      </w:pP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 xml:space="preserve">1. Campbell, Reece et al., </w:t>
      </w:r>
      <w:r w:rsidRPr="0019581D">
        <w:rPr>
          <w:rFonts w:ascii="Times New Roman" w:hAnsi="Times New Roman" w:cs="Times New Roman"/>
          <w:i/>
          <w:sz w:val="24"/>
          <w:szCs w:val="24"/>
        </w:rPr>
        <w:t>Biology</w:t>
      </w:r>
      <w:r w:rsidRPr="0019581D">
        <w:rPr>
          <w:rFonts w:ascii="Times New Roman" w:hAnsi="Times New Roman" w:cs="Times New Roman"/>
          <w:sz w:val="24"/>
          <w:szCs w:val="24"/>
        </w:rPr>
        <w:t xml:space="preserve"> 8</w:t>
      </w:r>
      <w:r w:rsidRPr="0019581D">
        <w:rPr>
          <w:rFonts w:ascii="Times New Roman" w:hAnsi="Times New Roman" w:cs="Times New Roman"/>
          <w:sz w:val="24"/>
          <w:szCs w:val="24"/>
          <w:vertAlign w:val="superscript"/>
        </w:rPr>
        <w:t>th</w:t>
      </w:r>
      <w:r w:rsidRPr="0019581D">
        <w:rPr>
          <w:rFonts w:ascii="Times New Roman" w:hAnsi="Times New Roman" w:cs="Times New Roman"/>
          <w:sz w:val="24"/>
          <w:szCs w:val="24"/>
        </w:rPr>
        <w:t xml:space="preserve"> ed. 2008. Pearson Benj</w:t>
      </w:r>
      <w:r>
        <w:rPr>
          <w:rFonts w:ascii="Times New Roman" w:hAnsi="Times New Roman" w:cs="Times New Roman"/>
          <w:sz w:val="24"/>
          <w:szCs w:val="24"/>
        </w:rPr>
        <w:t xml:space="preserve">amin Cummings. </w:t>
      </w:r>
      <w:r w:rsidRPr="0019581D">
        <w:rPr>
          <w:rFonts w:ascii="Times New Roman" w:hAnsi="Times New Roman" w:cs="Times New Roman"/>
          <w:sz w:val="24"/>
          <w:szCs w:val="24"/>
        </w:rPr>
        <w:t>ISBN – 978-0-13-135691-7</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2.</w:t>
      </w:r>
      <w:r w:rsidRPr="0019581D">
        <w:rPr>
          <w:rFonts w:ascii="Times New Roman" w:hAnsi="Times New Roman" w:cs="Times New Roman"/>
          <w:sz w:val="24"/>
          <w:szCs w:val="24"/>
        </w:rPr>
        <w:t xml:space="preserve"> Science News – used for current updates and expansions of topics covered in class.  </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3. DVD’s</w:t>
      </w:r>
      <w:r w:rsidRPr="0019581D">
        <w:rPr>
          <w:rFonts w:ascii="Times New Roman" w:hAnsi="Times New Roman" w:cs="Times New Roman"/>
          <w:sz w:val="24"/>
          <w:szCs w:val="24"/>
        </w:rPr>
        <w:t xml:space="preserve"> – Human Genetics, </w:t>
      </w:r>
      <w:proofErr w:type="spellStart"/>
      <w:r w:rsidRPr="0019581D">
        <w:rPr>
          <w:rFonts w:ascii="Times New Roman" w:hAnsi="Times New Roman" w:cs="Times New Roman"/>
          <w:sz w:val="24"/>
          <w:szCs w:val="24"/>
        </w:rPr>
        <w:t>BioSci</w:t>
      </w:r>
      <w:proofErr w:type="spellEnd"/>
      <w:r w:rsidRPr="0019581D">
        <w:rPr>
          <w:rFonts w:ascii="Times New Roman" w:hAnsi="Times New Roman" w:cs="Times New Roman"/>
          <w:sz w:val="24"/>
          <w:szCs w:val="24"/>
        </w:rPr>
        <w:t xml:space="preserve"> II, Cells – used for additional images and movies on</w:t>
      </w:r>
      <w:r>
        <w:rPr>
          <w:rFonts w:ascii="Times New Roman" w:hAnsi="Times New Roman" w:cs="Times New Roman"/>
          <w:sz w:val="24"/>
          <w:szCs w:val="24"/>
        </w:rPr>
        <w:t xml:space="preserve"> </w:t>
      </w:r>
      <w:r w:rsidRPr="0019581D">
        <w:rPr>
          <w:rFonts w:ascii="Times New Roman" w:hAnsi="Times New Roman" w:cs="Times New Roman"/>
          <w:sz w:val="24"/>
          <w:szCs w:val="24"/>
        </w:rPr>
        <w:t>course related topics.</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4</w:t>
      </w:r>
      <w:r w:rsidRPr="0019581D">
        <w:rPr>
          <w:rFonts w:ascii="Times New Roman" w:hAnsi="Times New Roman" w:cs="Times New Roman"/>
          <w:sz w:val="24"/>
          <w:szCs w:val="24"/>
        </w:rPr>
        <w:t xml:space="preserve">. The Web – various web sites (The Biology Project, The Biology Place, NCIM etc.) are used to </w:t>
      </w: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 xml:space="preserve">                       </w:t>
      </w:r>
      <w:proofErr w:type="gramStart"/>
      <w:r w:rsidRPr="0019581D">
        <w:rPr>
          <w:rFonts w:ascii="Times New Roman" w:hAnsi="Times New Roman" w:cs="Times New Roman"/>
          <w:sz w:val="24"/>
          <w:szCs w:val="24"/>
        </w:rPr>
        <w:t>expand</w:t>
      </w:r>
      <w:proofErr w:type="gramEnd"/>
      <w:r w:rsidRPr="0019581D">
        <w:rPr>
          <w:rFonts w:ascii="Times New Roman" w:hAnsi="Times New Roman" w:cs="Times New Roman"/>
          <w:sz w:val="24"/>
          <w:szCs w:val="24"/>
        </w:rPr>
        <w:t xml:space="preserve"> topics, provide reading documents or for searching out answers to </w:t>
      </w:r>
    </w:p>
    <w:p w:rsidR="00AD0FDF" w:rsidRPr="0019581D" w:rsidRDefault="00AD0FDF" w:rsidP="00AD0FDF">
      <w:pPr>
        <w:pStyle w:val="NoSpacing"/>
        <w:rPr>
          <w:rFonts w:ascii="Times New Roman" w:hAnsi="Times New Roman" w:cs="Times New Roman"/>
          <w:sz w:val="24"/>
          <w:szCs w:val="24"/>
        </w:rPr>
      </w:pPr>
      <w:r w:rsidRPr="0019581D">
        <w:rPr>
          <w:rFonts w:ascii="Times New Roman" w:hAnsi="Times New Roman" w:cs="Times New Roman"/>
          <w:sz w:val="24"/>
          <w:szCs w:val="24"/>
        </w:rPr>
        <w:t xml:space="preserve">                       </w:t>
      </w:r>
      <w:proofErr w:type="gramStart"/>
      <w:r w:rsidRPr="0019581D">
        <w:rPr>
          <w:rFonts w:ascii="Times New Roman" w:hAnsi="Times New Roman" w:cs="Times New Roman"/>
          <w:sz w:val="24"/>
          <w:szCs w:val="24"/>
        </w:rPr>
        <w:t>questions</w:t>
      </w:r>
      <w:proofErr w:type="gramEnd"/>
      <w:r w:rsidRPr="0019581D">
        <w:rPr>
          <w:rFonts w:ascii="Times New Roman" w:hAnsi="Times New Roman" w:cs="Times New Roman"/>
          <w:sz w:val="24"/>
          <w:szCs w:val="24"/>
        </w:rPr>
        <w:t xml:space="preserve"> raised in class.</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5</w:t>
      </w:r>
      <w:r w:rsidRPr="0019581D">
        <w:rPr>
          <w:rFonts w:ascii="Times New Roman" w:hAnsi="Times New Roman" w:cs="Times New Roman"/>
          <w:sz w:val="24"/>
          <w:szCs w:val="24"/>
        </w:rPr>
        <w:t>. Howard Hughes Medical Institute video serie</w:t>
      </w:r>
      <w:r>
        <w:rPr>
          <w:rFonts w:ascii="Times New Roman" w:hAnsi="Times New Roman" w:cs="Times New Roman"/>
          <w:sz w:val="24"/>
          <w:szCs w:val="24"/>
        </w:rPr>
        <w:t>s – used for several topics in the e</w:t>
      </w:r>
      <w:r w:rsidRPr="0019581D">
        <w:rPr>
          <w:rFonts w:ascii="Times New Roman" w:hAnsi="Times New Roman" w:cs="Times New Roman"/>
          <w:sz w:val="24"/>
          <w:szCs w:val="24"/>
        </w:rPr>
        <w:t>volution</w:t>
      </w:r>
      <w:r>
        <w:rPr>
          <w:rFonts w:ascii="Times New Roman" w:hAnsi="Times New Roman" w:cs="Times New Roman"/>
          <w:sz w:val="24"/>
          <w:szCs w:val="24"/>
        </w:rPr>
        <w:t xml:space="preserve"> unit</w:t>
      </w:r>
      <w:r w:rsidRPr="0019581D">
        <w:rPr>
          <w:rFonts w:ascii="Times New Roman" w:hAnsi="Times New Roman" w:cs="Times New Roman"/>
          <w:sz w:val="24"/>
          <w:szCs w:val="24"/>
        </w:rPr>
        <w:t>.</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6</w:t>
      </w:r>
      <w:r w:rsidRPr="0019581D">
        <w:rPr>
          <w:rFonts w:ascii="Times New Roman" w:hAnsi="Times New Roman" w:cs="Times New Roman"/>
          <w:sz w:val="24"/>
          <w:szCs w:val="24"/>
        </w:rPr>
        <w:t>.  Software – Logger Pro, Excel and Word (for processing data and writing lab reports).</w:t>
      </w:r>
    </w:p>
    <w:p w:rsidR="00AD0FDF" w:rsidRPr="0019581D"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7</w:t>
      </w:r>
      <w:r w:rsidRPr="0019581D">
        <w:rPr>
          <w:rFonts w:ascii="Times New Roman" w:hAnsi="Times New Roman" w:cs="Times New Roman"/>
          <w:sz w:val="24"/>
          <w:szCs w:val="24"/>
        </w:rPr>
        <w:t xml:space="preserve">. </w:t>
      </w:r>
      <w:r w:rsidRPr="008B3BDA">
        <w:rPr>
          <w:rFonts w:ascii="Times New Roman" w:hAnsi="Times New Roman" w:cs="Times New Roman"/>
          <w:i/>
          <w:sz w:val="24"/>
          <w:szCs w:val="24"/>
        </w:rPr>
        <w:t>AP Biology Investigative Labs: an Inquiry Based Approach</w:t>
      </w: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u w:val="single"/>
        </w:rPr>
      </w:pPr>
    </w:p>
    <w:p w:rsidR="004A6336" w:rsidRDefault="004A6336" w:rsidP="00AD0FDF">
      <w:pPr>
        <w:pStyle w:val="NoSpacing"/>
        <w:rPr>
          <w:rFonts w:ascii="Times New Roman" w:hAnsi="Times New Roman" w:cs="Times New Roman"/>
          <w:sz w:val="24"/>
          <w:szCs w:val="24"/>
          <w:u w:val="single"/>
        </w:rPr>
      </w:pPr>
    </w:p>
    <w:p w:rsidR="00AD0FDF" w:rsidRPr="0019581D" w:rsidRDefault="00AD0FDF" w:rsidP="00AD0FDF">
      <w:pPr>
        <w:pStyle w:val="NoSpacing"/>
        <w:rPr>
          <w:rFonts w:ascii="Times New Roman" w:hAnsi="Times New Roman" w:cs="Times New Roman"/>
          <w:sz w:val="24"/>
          <w:szCs w:val="24"/>
          <w:u w:val="single"/>
        </w:rPr>
      </w:pPr>
      <w:r w:rsidRPr="0019581D">
        <w:rPr>
          <w:rFonts w:ascii="Times New Roman" w:hAnsi="Times New Roman" w:cs="Times New Roman"/>
          <w:sz w:val="24"/>
          <w:szCs w:val="24"/>
          <w:u w:val="single"/>
        </w:rPr>
        <w:lastRenderedPageBreak/>
        <w:t>Advanced Placement Biology Content</w:t>
      </w:r>
    </w:p>
    <w:p w:rsidR="00AD0FDF" w:rsidRDefault="00AD0FDF" w:rsidP="00AD0FDF">
      <w:pPr>
        <w:pStyle w:val="NoSpacing"/>
        <w:rPr>
          <w:rFonts w:ascii="Times New Roman" w:hAnsi="Times New Roman" w:cs="Times New Roman"/>
          <w:sz w:val="24"/>
          <w:szCs w:val="24"/>
        </w:rPr>
      </w:pPr>
      <w:r w:rsidRPr="00482B33">
        <w:rPr>
          <w:rFonts w:ascii="Times New Roman" w:hAnsi="Times New Roman" w:cs="Times New Roman"/>
          <w:sz w:val="24"/>
          <w:szCs w:val="24"/>
        </w:rPr>
        <w:t xml:space="preserve">    </w:t>
      </w:r>
    </w:p>
    <w:p w:rsidR="00AD0FDF" w:rsidRPr="00482B33" w:rsidRDefault="00AD0FDF" w:rsidP="00AD0FDF">
      <w:pPr>
        <w:pStyle w:val="NoSpacing"/>
        <w:rPr>
          <w:rFonts w:ascii="Times New Roman" w:hAnsi="Times New Roman" w:cs="Times New Roman"/>
          <w:sz w:val="24"/>
          <w:szCs w:val="24"/>
        </w:rPr>
      </w:pPr>
      <w:r w:rsidRPr="00482B33">
        <w:rPr>
          <w:rFonts w:ascii="Times New Roman" w:hAnsi="Times New Roman" w:cs="Times New Roman"/>
          <w:sz w:val="24"/>
          <w:szCs w:val="24"/>
        </w:rPr>
        <w:t>This course in AP Biology</w:t>
      </w:r>
      <w:r>
        <w:rPr>
          <w:rFonts w:ascii="Times New Roman" w:hAnsi="Times New Roman" w:cs="Times New Roman"/>
          <w:sz w:val="24"/>
          <w:szCs w:val="24"/>
        </w:rPr>
        <w:t xml:space="preserve"> is structured around the four Big Ideas;</w:t>
      </w:r>
      <w:r w:rsidRPr="00482B33">
        <w:rPr>
          <w:rFonts w:ascii="Times New Roman" w:hAnsi="Times New Roman" w:cs="Times New Roman"/>
          <w:sz w:val="24"/>
          <w:szCs w:val="24"/>
        </w:rPr>
        <w:t xml:space="preserve"> the Enduring Understandings within the big Ideas, and the Essential Knowledge within the Enduring Understandings.</w:t>
      </w:r>
    </w:p>
    <w:p w:rsidR="00AD0FDF" w:rsidRDefault="00AD0FDF" w:rsidP="00AD0FDF">
      <w:pPr>
        <w:pStyle w:val="NoSpacing"/>
        <w:rPr>
          <w:rFonts w:ascii="Times New Roman" w:hAnsi="Times New Roman" w:cs="Times New Roman"/>
          <w:sz w:val="24"/>
          <w:szCs w:val="24"/>
        </w:rPr>
      </w:pPr>
    </w:p>
    <w:p w:rsidR="00AD0FDF" w:rsidRPr="00987F20" w:rsidRDefault="00AD0FDF" w:rsidP="00AD0FDF">
      <w:pPr>
        <w:pStyle w:val="NoSpacing"/>
        <w:rPr>
          <w:rFonts w:ascii="Times New Roman" w:hAnsi="Times New Roman" w:cs="Times New Roman"/>
          <w:b/>
          <w:sz w:val="24"/>
          <w:szCs w:val="24"/>
        </w:rPr>
      </w:pPr>
      <w:r w:rsidRPr="00987F20">
        <w:rPr>
          <w:rFonts w:ascii="Times New Roman" w:hAnsi="Times New Roman" w:cs="Times New Roman"/>
          <w:b/>
          <w:sz w:val="24"/>
          <w:szCs w:val="24"/>
        </w:rPr>
        <w:t>The Big Ideas: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sidRPr="00987F20">
        <w:rPr>
          <w:rFonts w:ascii="Times New Roman" w:hAnsi="Times New Roman" w:cs="Times New Roman"/>
          <w:b/>
          <w:sz w:val="24"/>
          <w:szCs w:val="24"/>
        </w:rPr>
        <w:t>Big Idea 1</w:t>
      </w:r>
      <w:r w:rsidRPr="00482B33">
        <w:rPr>
          <w:rFonts w:ascii="Times New Roman" w:hAnsi="Times New Roman" w:cs="Times New Roman"/>
          <w:sz w:val="24"/>
          <w:szCs w:val="24"/>
        </w:rPr>
        <w:t>: The process of evolution drives the diversity and unity of life.</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sidRPr="00987F20">
        <w:rPr>
          <w:rFonts w:ascii="Times New Roman" w:hAnsi="Times New Roman" w:cs="Times New Roman"/>
          <w:b/>
          <w:sz w:val="24"/>
          <w:szCs w:val="24"/>
        </w:rPr>
        <w:t>Big Idea 2</w:t>
      </w:r>
      <w:r>
        <w:rPr>
          <w:rFonts w:ascii="Times New Roman" w:hAnsi="Times New Roman" w:cs="Times New Roman"/>
          <w:sz w:val="24"/>
          <w:szCs w:val="24"/>
        </w:rPr>
        <w:t xml:space="preserve">: Biological systems utilize fee energy and molecular building blocks to grow, to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Reproduce, and to maintain dynamic homeostasis.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sidRPr="00987F20">
        <w:rPr>
          <w:rFonts w:ascii="Times New Roman" w:hAnsi="Times New Roman" w:cs="Times New Roman"/>
          <w:b/>
          <w:sz w:val="24"/>
          <w:szCs w:val="24"/>
        </w:rPr>
        <w:t>Big Idea 3</w:t>
      </w:r>
      <w:r>
        <w:rPr>
          <w:rFonts w:ascii="Times New Roman" w:hAnsi="Times New Roman" w:cs="Times New Roman"/>
          <w:sz w:val="24"/>
          <w:szCs w:val="24"/>
        </w:rPr>
        <w:t>: Living systems store, retrieve, transmit and respond to information essential to life processes.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sidRPr="00987F20">
        <w:rPr>
          <w:rFonts w:ascii="Times New Roman" w:hAnsi="Times New Roman" w:cs="Times New Roman"/>
          <w:b/>
          <w:sz w:val="24"/>
          <w:szCs w:val="24"/>
        </w:rPr>
        <w:t>Big Idea 4</w:t>
      </w:r>
      <w:r>
        <w:rPr>
          <w:rFonts w:ascii="Times New Roman" w:hAnsi="Times New Roman" w:cs="Times New Roman"/>
          <w:sz w:val="24"/>
          <w:szCs w:val="24"/>
        </w:rPr>
        <w:t>: Biological systems interact and these systems and their interactions posse</w:t>
      </w:r>
      <w:r w:rsidR="004957C3">
        <w:rPr>
          <w:rFonts w:ascii="Times New Roman" w:hAnsi="Times New Roman" w:cs="Times New Roman"/>
          <w:sz w:val="24"/>
          <w:szCs w:val="24"/>
        </w:rPr>
        <w:t>s</w:t>
      </w:r>
      <w:r>
        <w:rPr>
          <w:rFonts w:ascii="Times New Roman" w:hAnsi="Times New Roman" w:cs="Times New Roman"/>
          <w:sz w:val="24"/>
          <w:szCs w:val="24"/>
        </w:rPr>
        <w:t>s complex properties.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u w:val="single"/>
        </w:rPr>
        <w:t>The Investigative Laboratory Component</w:t>
      </w:r>
    </w:p>
    <w:p w:rsidR="00AD0FDF" w:rsidRPr="0019581D" w:rsidRDefault="00AD0FDF" w:rsidP="00AD0FDF">
      <w:pPr>
        <w:pStyle w:val="NoSpacing"/>
        <w:rPr>
          <w:rFonts w:ascii="Times New Roman" w:hAnsi="Times New Roman" w:cs="Times New Roman"/>
          <w:sz w:val="24"/>
          <w:szCs w:val="24"/>
        </w:rPr>
      </w:pPr>
    </w:p>
    <w:p w:rsidR="00AD0FDF" w:rsidRPr="00E54195" w:rsidRDefault="00AD0FDF" w:rsidP="00AD0FDF">
      <w:pPr>
        <w:pStyle w:val="NoSpacing"/>
        <w:rPr>
          <w:rFonts w:ascii="Times New Roman" w:hAnsi="Times New Roman" w:cs="Times New Roman"/>
          <w:sz w:val="24"/>
          <w:szCs w:val="24"/>
        </w:rPr>
      </w:pPr>
      <w:r w:rsidRPr="00E46CA4">
        <w:rPr>
          <w:rFonts w:ascii="Times New Roman" w:hAnsi="Times New Roman" w:cs="Times New Roman"/>
          <w:sz w:val="24"/>
          <w:szCs w:val="24"/>
        </w:rPr>
        <w:t>The course is structure</w:t>
      </w:r>
      <w:r>
        <w:rPr>
          <w:rFonts w:ascii="Times New Roman" w:hAnsi="Times New Roman" w:cs="Times New Roman"/>
          <w:sz w:val="24"/>
          <w:szCs w:val="24"/>
        </w:rPr>
        <w:t>d</w:t>
      </w:r>
      <w:r w:rsidRPr="00E46CA4">
        <w:rPr>
          <w:rFonts w:ascii="Times New Roman" w:hAnsi="Times New Roman" w:cs="Times New Roman"/>
          <w:sz w:val="24"/>
          <w:szCs w:val="24"/>
        </w:rPr>
        <w:t xml:space="preserve"> around inquiry in the lab and the use of seven science practices throughout the course.   Students will be given the opportunity to engage in student-directed laboratory investigations througho</w:t>
      </w:r>
      <w:r>
        <w:rPr>
          <w:rFonts w:ascii="Times New Roman" w:hAnsi="Times New Roman" w:cs="Times New Roman"/>
          <w:sz w:val="24"/>
          <w:szCs w:val="24"/>
        </w:rPr>
        <w:t>ut the course using a minimum of 25</w:t>
      </w:r>
      <w:r w:rsidRPr="00E46CA4">
        <w:rPr>
          <w:rFonts w:ascii="Times New Roman" w:hAnsi="Times New Roman" w:cs="Times New Roman"/>
          <w:sz w:val="24"/>
          <w:szCs w:val="24"/>
        </w:rPr>
        <w:t>% of instructional time.  Students will conduct a minimum of eight inquiry-based investigations (two per b</w:t>
      </w:r>
      <w:r>
        <w:rPr>
          <w:rFonts w:ascii="Times New Roman" w:hAnsi="Times New Roman" w:cs="Times New Roman"/>
          <w:sz w:val="24"/>
          <w:szCs w:val="24"/>
        </w:rPr>
        <w:t xml:space="preserve">ig idea) throughout the course, as described in </w:t>
      </w:r>
      <w:r w:rsidRPr="008B3BDA">
        <w:rPr>
          <w:rFonts w:ascii="Times New Roman" w:hAnsi="Times New Roman" w:cs="Times New Roman"/>
          <w:i/>
          <w:sz w:val="24"/>
          <w:szCs w:val="24"/>
        </w:rPr>
        <w:t>AP Biology Investigative Labs: an Inquiry Based Approach</w:t>
      </w:r>
      <w:r>
        <w:rPr>
          <w:rFonts w:ascii="Times New Roman" w:hAnsi="Times New Roman" w:cs="Times New Roman"/>
          <w:i/>
          <w:sz w:val="24"/>
          <w:szCs w:val="24"/>
        </w:rPr>
        <w:t>.</w:t>
      </w:r>
      <w:r>
        <w:rPr>
          <w:rFonts w:ascii="Times New Roman" w:hAnsi="Times New Roman" w:cs="Times New Roman"/>
          <w:sz w:val="24"/>
          <w:szCs w:val="24"/>
        </w:rPr>
        <w:t xml:space="preserve">  The science practices covered by each lab are listed in this document.  These practices are:</w:t>
      </w:r>
    </w:p>
    <w:p w:rsidR="00AD0FDF" w:rsidRDefault="00AD0FDF" w:rsidP="00AD0FDF">
      <w:pPr>
        <w:pStyle w:val="NoSpacing"/>
        <w:rPr>
          <w:rFonts w:ascii="Times New Roman" w:hAnsi="Times New Roman" w:cs="Times New Roman"/>
          <w:sz w:val="24"/>
          <w:szCs w:val="24"/>
          <w:u w:val="single"/>
        </w:rPr>
      </w:pPr>
    </w:p>
    <w:p w:rsidR="00AD0FDF" w:rsidRPr="00E54195" w:rsidRDefault="00AD0FDF" w:rsidP="00AD0FDF">
      <w:pPr>
        <w:pStyle w:val="NoSpacing"/>
        <w:rPr>
          <w:rFonts w:ascii="Times New Roman" w:hAnsi="Times New Roman" w:cs="Times New Roman"/>
          <w:sz w:val="24"/>
          <w:szCs w:val="24"/>
          <w:u w:val="single"/>
        </w:rPr>
      </w:pPr>
      <w:r w:rsidRPr="00E46CA4">
        <w:rPr>
          <w:rFonts w:ascii="Times New Roman" w:hAnsi="Times New Roman" w:cs="Times New Roman"/>
          <w:sz w:val="24"/>
          <w:szCs w:val="24"/>
          <w:u w:val="single"/>
        </w:rPr>
        <w:t>The Seven Science Practices</w:t>
      </w:r>
    </w:p>
    <w:p w:rsidR="00AD0FDF" w:rsidRDefault="00AD0FDF" w:rsidP="00AD0FDF">
      <w:pPr>
        <w:pStyle w:val="NoSpacing"/>
        <w:rPr>
          <w:rFonts w:ascii="Times New Roman" w:hAnsi="Times New Roman" w:cs="Times New Roman"/>
          <w:sz w:val="24"/>
          <w:szCs w:val="24"/>
        </w:rPr>
      </w:pPr>
      <w:r w:rsidRPr="00E46CA4">
        <w:rPr>
          <w:rFonts w:ascii="Times New Roman" w:hAnsi="Times New Roman" w:cs="Times New Roman"/>
          <w:sz w:val="24"/>
          <w:szCs w:val="24"/>
        </w:rPr>
        <w:t xml:space="preserve">1. The student can use representations and models to communicate scientific phenomena and solve scientific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6CA4">
        <w:rPr>
          <w:rFonts w:ascii="Times New Roman" w:hAnsi="Times New Roman" w:cs="Times New Roman"/>
          <w:sz w:val="24"/>
          <w:szCs w:val="24"/>
        </w:rPr>
        <w:t>problems</w:t>
      </w:r>
      <w:proofErr w:type="gramEnd"/>
      <w:r w:rsidRPr="00E46CA4">
        <w:rPr>
          <w:rFonts w:ascii="Times New Roman" w:hAnsi="Times New Roman" w:cs="Times New Roman"/>
          <w:sz w:val="24"/>
          <w:szCs w:val="24"/>
        </w:rPr>
        <w:t>.</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2. The student can use mathematics appropriately.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3. The student can engage in scientific questioning to extend thinking or to guide investigations within the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context</w:t>
      </w:r>
      <w:proofErr w:type="gramEnd"/>
      <w:r>
        <w:rPr>
          <w:rFonts w:ascii="Times New Roman" w:hAnsi="Times New Roman" w:cs="Times New Roman"/>
          <w:sz w:val="24"/>
          <w:szCs w:val="24"/>
        </w:rPr>
        <w:t xml:space="preserve"> of the AP course.</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4. The student can plan and implement data collection strategies appropriate to a particular scientific question.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5. The student can perform data analysis and evaluation of evidence.</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6. The student can work with scientific explanations and theories.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7. The student is able to connect and relate knowledge across various scales, concepts and representations in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across domains.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u w:val="single"/>
        </w:rPr>
        <w:lastRenderedPageBreak/>
        <w:t>Units of Instruction</w:t>
      </w:r>
    </w:p>
    <w:p w:rsidR="00AD0FDF" w:rsidRPr="00E46CA4"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The course content has been divided into eight instructional units.  Related chapters are organized into units.  Four units will be presented each semester.  The Four Big Ideas will be interwoven within the units.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A correlation of these units with the Essential Understandings is given in tables at the end of this document.</w:t>
      </w:r>
    </w:p>
    <w:p w:rsidR="00AD0FDF" w:rsidRDefault="00AD0FDF" w:rsidP="00AD0FDF">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428"/>
        <w:gridCol w:w="5698"/>
      </w:tblGrid>
      <w:tr w:rsidR="00AD0FDF" w:rsidTr="004A6336">
        <w:trPr>
          <w:jc w:val="center"/>
        </w:trPr>
        <w:tc>
          <w:tcPr>
            <w:tcW w:w="4428" w:type="dxa"/>
          </w:tcPr>
          <w:p w:rsidR="00AD0FDF" w:rsidRPr="004203A9" w:rsidRDefault="00AD0FDF" w:rsidP="00AD0FDF">
            <w:pPr>
              <w:pStyle w:val="NoSpacing"/>
              <w:rPr>
                <w:rFonts w:ascii="Times New Roman" w:hAnsi="Times New Roman" w:cs="Times New Roman"/>
                <w:b/>
                <w:sz w:val="24"/>
                <w:szCs w:val="24"/>
              </w:rPr>
            </w:pPr>
            <w:r w:rsidRPr="004203A9">
              <w:rPr>
                <w:rFonts w:ascii="Times New Roman" w:hAnsi="Times New Roman" w:cs="Times New Roman"/>
                <w:b/>
                <w:sz w:val="24"/>
                <w:szCs w:val="24"/>
              </w:rPr>
              <w:t>Unit 1 – Introduction and Biochemistry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 – Introduction to AP Biology</w:t>
            </w:r>
          </w:p>
          <w:p w:rsidR="00AD0FDF" w:rsidRDefault="00AD0FDF" w:rsidP="000B16FB">
            <w:pPr>
              <w:pStyle w:val="NoSpacing"/>
              <w:rPr>
                <w:rFonts w:ascii="Times New Roman" w:hAnsi="Times New Roman" w:cs="Times New Roman"/>
                <w:sz w:val="24"/>
                <w:szCs w:val="24"/>
              </w:rPr>
            </w:pPr>
            <w:r>
              <w:rPr>
                <w:rFonts w:ascii="Times New Roman" w:hAnsi="Times New Roman" w:cs="Times New Roman"/>
                <w:sz w:val="24"/>
                <w:szCs w:val="24"/>
              </w:rPr>
              <w:t xml:space="preserve">   2 – Chemistry of Life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3 – Water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4 – Carbon and Molecular Diversity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5 - Macromolecules</w:t>
            </w:r>
          </w:p>
        </w:tc>
        <w:tc>
          <w:tcPr>
            <w:tcW w:w="5698" w:type="dxa"/>
          </w:tcPr>
          <w:p w:rsidR="00AD0FDF" w:rsidRPr="004203A9" w:rsidRDefault="00AD0FDF" w:rsidP="00AD0FDF">
            <w:pPr>
              <w:pStyle w:val="NoSpacing"/>
              <w:rPr>
                <w:rFonts w:ascii="Times New Roman" w:hAnsi="Times New Roman" w:cs="Times New Roman"/>
                <w:b/>
                <w:sz w:val="24"/>
                <w:szCs w:val="24"/>
              </w:rPr>
            </w:pPr>
            <w:r w:rsidRPr="004203A9">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Introduction to Inquiry Labs, Graphing</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Artificial Selection – predator/prey selection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simulation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Macromolecules – testing and model making</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Es</w:t>
            </w:r>
            <w:r w:rsidR="000B16FB">
              <w:rPr>
                <w:rFonts w:ascii="Times New Roman" w:hAnsi="Times New Roman" w:cs="Times New Roman"/>
                <w:sz w:val="24"/>
                <w:szCs w:val="24"/>
              </w:rPr>
              <w:t xml:space="preserve">say Writing, Rubric Setting, </w:t>
            </w:r>
            <w:r>
              <w:rPr>
                <w:rFonts w:ascii="Times New Roman" w:hAnsi="Times New Roman" w:cs="Times New Roman"/>
                <w:sz w:val="24"/>
                <w:szCs w:val="24"/>
              </w:rPr>
              <w:t>Practice</w:t>
            </w:r>
            <w:r w:rsidR="000B16FB">
              <w:rPr>
                <w:rFonts w:ascii="Times New Roman" w:hAnsi="Times New Roman" w:cs="Times New Roman"/>
                <w:sz w:val="24"/>
                <w:szCs w:val="24"/>
              </w:rPr>
              <w:t xml:space="preserve"> </w:t>
            </w:r>
            <w:r>
              <w:rPr>
                <w:rFonts w:ascii="Times New Roman" w:hAnsi="Times New Roman" w:cs="Times New Roman"/>
                <w:sz w:val="24"/>
                <w:szCs w:val="24"/>
              </w:rPr>
              <w:t xml:space="preserve">Grading </w:t>
            </w:r>
          </w:p>
        </w:tc>
      </w:tr>
      <w:tr w:rsidR="00AD0FDF" w:rsidTr="004A6336">
        <w:trPr>
          <w:jc w:val="center"/>
        </w:trPr>
        <w:tc>
          <w:tcPr>
            <w:tcW w:w="4428" w:type="dxa"/>
          </w:tcPr>
          <w:p w:rsidR="00AD0FDF" w:rsidRDefault="00AD0FDF" w:rsidP="00AD0FDF">
            <w:pPr>
              <w:pStyle w:val="NoSpacing"/>
              <w:rPr>
                <w:rFonts w:ascii="Times New Roman" w:hAnsi="Times New Roman" w:cs="Times New Roman"/>
                <w:sz w:val="24"/>
                <w:szCs w:val="24"/>
              </w:rPr>
            </w:pPr>
            <w:r>
              <w:rPr>
                <w:rFonts w:ascii="Times New Roman" w:hAnsi="Times New Roman" w:cs="Times New Roman"/>
                <w:b/>
                <w:sz w:val="24"/>
                <w:szCs w:val="24"/>
              </w:rPr>
              <w:t>Unit 2 – Cells and Cell Cycle</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7 – Membrane Structure and Function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6 – Tour of a Cell</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12 – Cell Cycle</w:t>
            </w:r>
          </w:p>
          <w:p w:rsidR="00AD0FDF" w:rsidRPr="004203A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44 – Osmoregulation and Excretion          </w:t>
            </w:r>
          </w:p>
        </w:tc>
        <w:tc>
          <w:tcPr>
            <w:tcW w:w="5698" w:type="dxa"/>
          </w:tcPr>
          <w:p w:rsidR="00AD0FDF" w:rsidRDefault="00AD0FDF" w:rsidP="00AD0FDF">
            <w:pPr>
              <w:pStyle w:val="NoSpacing"/>
              <w:rPr>
                <w:rFonts w:ascii="Times New Roman" w:hAnsi="Times New Roman" w:cs="Times New Roman"/>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Cell observations with a Microscope</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Osmosis – dialysis tubing, potatoes</w:t>
            </w:r>
          </w:p>
          <w:p w:rsidR="00AD0FDF" w:rsidRPr="004203A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Mitosis</w:t>
            </w:r>
          </w:p>
        </w:tc>
      </w:tr>
      <w:tr w:rsidR="00AD0FDF" w:rsidTr="004A6336">
        <w:trPr>
          <w:jc w:val="center"/>
        </w:trPr>
        <w:tc>
          <w:tcPr>
            <w:tcW w:w="442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Unit 3 – Cellular Energy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8 – Introduction to Metabolism</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9 – Cellular Respiration</w:t>
            </w:r>
          </w:p>
          <w:p w:rsidR="00AD0FDF" w:rsidRPr="004203A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10 – Photosynthesis</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Enzymes – computer probe lab</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Respiration – pea respiration</w:t>
            </w:r>
          </w:p>
          <w:p w:rsidR="00AD0FDF" w:rsidRPr="004203A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Photosynthesis – computer probe lab</w:t>
            </w:r>
          </w:p>
        </w:tc>
      </w:tr>
      <w:tr w:rsidR="00AD0FDF" w:rsidTr="004A6336">
        <w:trPr>
          <w:jc w:val="center"/>
        </w:trPr>
        <w:tc>
          <w:tcPr>
            <w:tcW w:w="442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Unit 4 – Organism Form and Function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11 – Cell Communication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A6336">
              <w:rPr>
                <w:rFonts w:ascii="Times New Roman" w:hAnsi="Times New Roman" w:cs="Times New Roman"/>
                <w:sz w:val="24"/>
                <w:szCs w:val="24"/>
              </w:rPr>
              <w:t xml:space="preserve">45 – Hormones, </w:t>
            </w:r>
            <w:r>
              <w:rPr>
                <w:rFonts w:ascii="Times New Roman" w:hAnsi="Times New Roman" w:cs="Times New Roman"/>
                <w:sz w:val="24"/>
                <w:szCs w:val="24"/>
              </w:rPr>
              <w:t>the Endocrine System</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48 – Neurons, Synapses and Signaling</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43 – Immune System</w:t>
            </w:r>
          </w:p>
          <w:p w:rsidR="00AD0FDF" w:rsidRPr="004203A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B16FB">
              <w:rPr>
                <w:rFonts w:ascii="Times New Roman" w:hAnsi="Times New Roman" w:cs="Times New Roman"/>
                <w:sz w:val="24"/>
                <w:szCs w:val="24"/>
              </w:rPr>
              <w:t xml:space="preserve">40 – </w:t>
            </w:r>
            <w:r>
              <w:rPr>
                <w:rFonts w:ascii="Times New Roman" w:hAnsi="Times New Roman" w:cs="Times New Roman"/>
                <w:sz w:val="24"/>
                <w:szCs w:val="24"/>
              </w:rPr>
              <w:t xml:space="preserve">Animal Form </w:t>
            </w:r>
            <w:r w:rsidR="000B16FB">
              <w:rPr>
                <w:rFonts w:ascii="Times New Roman" w:hAnsi="Times New Roman" w:cs="Times New Roman"/>
                <w:sz w:val="24"/>
                <w:szCs w:val="24"/>
              </w:rPr>
              <w:t>and Function</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Cell Communication – simulation or website </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investigation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Hormones – project (Endocrine diseases)</w:t>
            </w:r>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Nerve signaling – simulation or website</w:t>
            </w:r>
            <w:r w:rsidR="000B16FB">
              <w:rPr>
                <w:rFonts w:ascii="Times New Roman" w:hAnsi="Times New Roman" w:cs="Times New Roman"/>
                <w:sz w:val="24"/>
                <w:szCs w:val="24"/>
              </w:rPr>
              <w:t xml:space="preserve"> </w:t>
            </w:r>
            <w:r>
              <w:rPr>
                <w:rFonts w:ascii="Times New Roman" w:hAnsi="Times New Roman" w:cs="Times New Roman"/>
                <w:sz w:val="24"/>
                <w:szCs w:val="24"/>
              </w:rPr>
              <w:t>investigation</w:t>
            </w:r>
          </w:p>
        </w:tc>
      </w:tr>
      <w:tr w:rsidR="00AD0FDF" w:rsidTr="004A6336">
        <w:trPr>
          <w:jc w:val="center"/>
        </w:trPr>
        <w:tc>
          <w:tcPr>
            <w:tcW w:w="4428" w:type="dxa"/>
          </w:tcPr>
          <w:p w:rsidR="00AD0FDF" w:rsidRDefault="00AD0FDF" w:rsidP="00AD0FDF">
            <w:pPr>
              <w:pStyle w:val="NoSpacing"/>
              <w:rPr>
                <w:rFonts w:ascii="Times New Roman" w:hAnsi="Times New Roman" w:cs="Times New Roman"/>
                <w:sz w:val="24"/>
                <w:szCs w:val="24"/>
              </w:rPr>
            </w:pPr>
            <w:r>
              <w:rPr>
                <w:rFonts w:ascii="Times New Roman" w:hAnsi="Times New Roman" w:cs="Times New Roman"/>
                <w:b/>
                <w:sz w:val="24"/>
                <w:szCs w:val="24"/>
              </w:rPr>
              <w:t>Unit 5 – Genetic Basis of Life</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13 – Meiosis and Sexual Life Cycles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14 – Mendel and the Gene Idea</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15 – Chromosome Basis of Inheritance</w:t>
            </w:r>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21 – Genomes and their Evolution</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Meiosis simulation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Fast Plant – who’s the daddy?</w:t>
            </w:r>
          </w:p>
          <w:p w:rsidR="00AD0FDF" w:rsidRPr="000114D2" w:rsidRDefault="00AD0FDF" w:rsidP="004A6336">
            <w:pPr>
              <w:pStyle w:val="NoSpacing"/>
              <w:rPr>
                <w:rFonts w:ascii="Times New Roman" w:hAnsi="Times New Roman" w:cs="Times New Roman"/>
                <w:sz w:val="24"/>
                <w:szCs w:val="24"/>
              </w:rPr>
            </w:pPr>
            <w:r>
              <w:rPr>
                <w:rFonts w:ascii="Times New Roman" w:hAnsi="Times New Roman" w:cs="Times New Roman"/>
                <w:sz w:val="24"/>
                <w:szCs w:val="24"/>
              </w:rPr>
              <w:t>Fruit Fly Genetics simulation, Chi Square test Human Genetic Diseases – project</w:t>
            </w:r>
          </w:p>
        </w:tc>
      </w:tr>
      <w:tr w:rsidR="00AD0FDF" w:rsidTr="004A6336">
        <w:trPr>
          <w:jc w:val="center"/>
        </w:trPr>
        <w:tc>
          <w:tcPr>
            <w:tcW w:w="4428" w:type="dxa"/>
          </w:tcPr>
          <w:p w:rsidR="00AD0FDF" w:rsidRDefault="000B16FB" w:rsidP="00AD0FDF">
            <w:pPr>
              <w:pStyle w:val="NoSpacing"/>
              <w:rPr>
                <w:rFonts w:ascii="Times New Roman" w:hAnsi="Times New Roman" w:cs="Times New Roman"/>
                <w:b/>
                <w:sz w:val="24"/>
                <w:szCs w:val="24"/>
              </w:rPr>
            </w:pPr>
            <w:r>
              <w:rPr>
                <w:rFonts w:ascii="Times New Roman" w:hAnsi="Times New Roman" w:cs="Times New Roman"/>
                <w:b/>
                <w:sz w:val="24"/>
                <w:szCs w:val="24"/>
              </w:rPr>
              <w:t xml:space="preserve">Unit 6 – Gene Activity, </w:t>
            </w:r>
            <w:r w:rsidR="00AD0FDF">
              <w:rPr>
                <w:rFonts w:ascii="Times New Roman" w:hAnsi="Times New Roman" w:cs="Times New Roman"/>
                <w:b/>
                <w:sz w:val="24"/>
                <w:szCs w:val="24"/>
              </w:rPr>
              <w:t>Biotechnology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16 – Molecular Basis of Heredity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17 – From Gene to Protein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18 – Regulation of Gene Expression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20 – Biotechnology</w:t>
            </w:r>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19 – Viruses (self-study)</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DNA Isolation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Transformation using </w:t>
            </w:r>
            <w:proofErr w:type="spellStart"/>
            <w:r>
              <w:rPr>
                <w:rFonts w:ascii="Times New Roman" w:hAnsi="Times New Roman" w:cs="Times New Roman"/>
                <w:sz w:val="24"/>
                <w:szCs w:val="24"/>
              </w:rPr>
              <w:t>pGLO</w:t>
            </w:r>
            <w:proofErr w:type="spellEnd"/>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Restriction Enzymes and Gel Electrophoresis</w:t>
            </w:r>
          </w:p>
        </w:tc>
      </w:tr>
      <w:tr w:rsidR="00AD0FDF" w:rsidTr="004A6336">
        <w:trPr>
          <w:jc w:val="center"/>
        </w:trPr>
        <w:tc>
          <w:tcPr>
            <w:tcW w:w="442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Unit 7 – Evolution and Phylogeny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22 – Descent with Modification: Darwin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23 – Evolution of Populations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24 – Origin of Species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25 – History of Life on Earth</w:t>
            </w:r>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26 – Phylogeny and the Tree of Life</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Population Genetics</w:t>
            </w:r>
          </w:p>
          <w:p w:rsidR="00AD0FDF" w:rsidRDefault="00AD0FDF" w:rsidP="00AD0FDF">
            <w:pPr>
              <w:pStyle w:val="NoSpacing"/>
              <w:rPr>
                <w:rFonts w:ascii="Times New Roman" w:hAnsi="Times New Roman" w:cs="Times New Roman"/>
                <w:sz w:val="24"/>
                <w:szCs w:val="24"/>
              </w:rPr>
            </w:pPr>
            <w:proofErr w:type="spellStart"/>
            <w:r>
              <w:rPr>
                <w:rFonts w:ascii="Times New Roman" w:hAnsi="Times New Roman" w:cs="Times New Roman"/>
                <w:sz w:val="24"/>
                <w:szCs w:val="24"/>
              </w:rPr>
              <w:t>Evo</w:t>
            </w:r>
            <w:proofErr w:type="spellEnd"/>
            <w:r>
              <w:rPr>
                <w:rFonts w:ascii="Times New Roman" w:hAnsi="Times New Roman" w:cs="Times New Roman"/>
                <w:sz w:val="24"/>
                <w:szCs w:val="24"/>
              </w:rPr>
              <w:t>-Devo – videos from HHMI</w:t>
            </w:r>
          </w:p>
          <w:p w:rsidR="00AD0FDF" w:rsidRPr="000114D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Blast  Lab</w:t>
            </w:r>
          </w:p>
        </w:tc>
      </w:tr>
      <w:tr w:rsidR="00AD0FDF" w:rsidTr="004A6336">
        <w:trPr>
          <w:jc w:val="center"/>
        </w:trPr>
        <w:tc>
          <w:tcPr>
            <w:tcW w:w="442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Unit 8 – Ecology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52 – Introduction to Ecology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53 – Population Ecology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54 – Community Ecology</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55 – Ecosystems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56 – Conservation Biology</w:t>
            </w:r>
          </w:p>
          <w:p w:rsidR="00AD0FDF" w:rsidRPr="000F0C3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   51 – Animal Behavior (self-study)</w:t>
            </w:r>
          </w:p>
        </w:tc>
        <w:tc>
          <w:tcPr>
            <w:tcW w:w="5698" w:type="dxa"/>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Suggested Labs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Animal Behavior – red worms or </w:t>
            </w:r>
            <w:proofErr w:type="spellStart"/>
            <w:r>
              <w:rPr>
                <w:rFonts w:ascii="Times New Roman" w:hAnsi="Times New Roman" w:cs="Times New Roman"/>
                <w:sz w:val="24"/>
                <w:szCs w:val="24"/>
              </w:rPr>
              <w:t>pillbugs</w:t>
            </w:r>
            <w:proofErr w:type="spellEnd"/>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Transpiration – whole plant method</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Aquatic Production – ecosystem simulation with probes</w:t>
            </w:r>
          </w:p>
          <w:p w:rsidR="00AD0FDF" w:rsidRPr="000F0C3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Conservation of a species - project</w:t>
            </w:r>
          </w:p>
        </w:tc>
      </w:tr>
    </w:tbl>
    <w:p w:rsidR="00AD0FDF" w:rsidRDefault="00AD0FDF" w:rsidP="00AD0FDF">
      <w:pPr>
        <w:pStyle w:val="NoSpacing"/>
        <w:rPr>
          <w:rFonts w:ascii="Times New Roman" w:hAnsi="Times New Roman" w:cs="Times New Roman"/>
          <w:sz w:val="24"/>
          <w:szCs w:val="24"/>
          <w:u w:val="single"/>
        </w:rPr>
      </w:pPr>
      <w:r w:rsidRPr="00E46CA4">
        <w:rPr>
          <w:rFonts w:ascii="Times New Roman" w:hAnsi="Times New Roman" w:cs="Times New Roman"/>
          <w:sz w:val="24"/>
          <w:szCs w:val="24"/>
          <w:u w:val="single"/>
        </w:rPr>
        <w:lastRenderedPageBreak/>
        <w:t>Lab Schedule – by Big Idea and Content Unit</w:t>
      </w:r>
    </w:p>
    <w:p w:rsidR="00AD0FDF" w:rsidRDefault="00AD0FDF" w:rsidP="00AD0FDF">
      <w:pPr>
        <w:pStyle w:val="NoSpacing"/>
        <w:rPr>
          <w:rFonts w:ascii="Times New Roman" w:hAnsi="Times New Roman" w:cs="Times New Roman"/>
          <w:sz w:val="24"/>
          <w:szCs w:val="24"/>
          <w:u w:val="single"/>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Below is a table that correlates the labs by each Big Idea and Content Unit.  It is hoped that all labs listed per Big Idea can be covered, but at least a minimum of two will be covered in Inquiry format.   The science practices covered in each lab are listed in </w:t>
      </w:r>
      <w:r w:rsidRPr="008B3BDA">
        <w:rPr>
          <w:rFonts w:ascii="Times New Roman" w:hAnsi="Times New Roman" w:cs="Times New Roman"/>
          <w:i/>
          <w:sz w:val="24"/>
          <w:szCs w:val="24"/>
        </w:rPr>
        <w:t>AP Biology Investigative Labs: an Inquiry Based Approach</w:t>
      </w:r>
      <w:r>
        <w:rPr>
          <w:rFonts w:ascii="Times New Roman" w:hAnsi="Times New Roman" w:cs="Times New Roman"/>
          <w:i/>
          <w:sz w:val="24"/>
          <w:szCs w:val="24"/>
        </w:rPr>
        <w:t>.</w:t>
      </w:r>
    </w:p>
    <w:p w:rsidR="00AD0FDF" w:rsidRDefault="00AD0FDF" w:rsidP="00AD0FDF">
      <w:pPr>
        <w:pStyle w:val="NoSpacing"/>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268"/>
        <w:gridCol w:w="1896"/>
      </w:tblGrid>
      <w:tr w:rsidR="00AD0FDF" w:rsidTr="00AD0FDF">
        <w:trPr>
          <w:jc w:val="center"/>
        </w:trPr>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Big Idea 1: Evolution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Artificial Selection – predator/prey simulation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Population Genetics</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DNA Comparisons by BLAST</w:t>
            </w:r>
          </w:p>
        </w:tc>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Content Unit</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1</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7</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7</w:t>
            </w:r>
          </w:p>
        </w:tc>
      </w:tr>
      <w:tr w:rsidR="00AD0FDF" w:rsidTr="00AD0FDF">
        <w:trPr>
          <w:jc w:val="center"/>
        </w:trPr>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Big  Idea 2: Cellular Processes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Diffusion &amp; Osmosis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Photosynthesis – computer probes</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Cellular Respiration</w:t>
            </w:r>
          </w:p>
        </w:tc>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Content Unit</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2</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3</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3</w:t>
            </w:r>
          </w:p>
        </w:tc>
      </w:tr>
      <w:tr w:rsidR="00AD0FDF" w:rsidTr="00AD0FDF">
        <w:trPr>
          <w:jc w:val="center"/>
        </w:trPr>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Big Idea 3: Genetics and Information Transfer</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Cell Division: Mitosis and Meiosis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Bacterial Transformation</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Restriction Enzyme Analysis of DNA</w:t>
            </w:r>
          </w:p>
        </w:tc>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Content Unit</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2 and Unit 5</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6</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6</w:t>
            </w:r>
          </w:p>
        </w:tc>
      </w:tr>
      <w:tr w:rsidR="00AD0FDF" w:rsidTr="00AD0FDF">
        <w:trPr>
          <w:jc w:val="center"/>
        </w:trPr>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Big Idea 4: Interactions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Energy Dynamics – aquatic ecosystems</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Whole Plant Transpiration</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Lab – Behavior – red worms or </w:t>
            </w:r>
            <w:proofErr w:type="spellStart"/>
            <w:r>
              <w:rPr>
                <w:rFonts w:ascii="Times New Roman" w:hAnsi="Times New Roman" w:cs="Times New Roman"/>
                <w:sz w:val="24"/>
                <w:szCs w:val="24"/>
              </w:rPr>
              <w:t>pillbugs</w:t>
            </w:r>
            <w:proofErr w:type="spellEnd"/>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Lab – Enzymes – computer probes</w:t>
            </w:r>
          </w:p>
        </w:tc>
        <w:tc>
          <w:tcPr>
            <w:tcW w:w="0" w:type="auto"/>
          </w:tcPr>
          <w:p w:rsidR="00AD0FDF" w:rsidRDefault="00AD0FDF" w:rsidP="00AD0FDF">
            <w:pPr>
              <w:pStyle w:val="NoSpacing"/>
              <w:rPr>
                <w:rFonts w:ascii="Times New Roman" w:hAnsi="Times New Roman" w:cs="Times New Roman"/>
                <w:b/>
                <w:sz w:val="24"/>
                <w:szCs w:val="24"/>
              </w:rPr>
            </w:pPr>
            <w:r>
              <w:rPr>
                <w:rFonts w:ascii="Times New Roman" w:hAnsi="Times New Roman" w:cs="Times New Roman"/>
                <w:b/>
                <w:sz w:val="24"/>
                <w:szCs w:val="24"/>
              </w:rPr>
              <w:t>Content Unit</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8</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8</w:t>
            </w: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8</w:t>
            </w:r>
          </w:p>
          <w:p w:rsidR="00AD0FDF" w:rsidRPr="00F84CC9"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Unit 3</w:t>
            </w:r>
          </w:p>
        </w:tc>
      </w:tr>
    </w:tbl>
    <w:p w:rsidR="00AD0FDF" w:rsidRDefault="00AD0FDF" w:rsidP="00AD0FDF">
      <w:pPr>
        <w:pStyle w:val="NoSpacing"/>
        <w:rPr>
          <w:rFonts w:ascii="Times New Roman" w:hAnsi="Times New Roman" w:cs="Times New Roman"/>
          <w:sz w:val="24"/>
          <w:szCs w:val="24"/>
        </w:rPr>
      </w:pPr>
    </w:p>
    <w:p w:rsidR="00AD0FDF" w:rsidRPr="00E46CA4" w:rsidRDefault="00AD0FDF" w:rsidP="00AD0FDF">
      <w:pPr>
        <w:pStyle w:val="NoSpacing"/>
        <w:rPr>
          <w:rFonts w:ascii="Times New Roman" w:hAnsi="Times New Roman" w:cs="Times New Roman"/>
          <w:sz w:val="24"/>
          <w:szCs w:val="24"/>
        </w:rPr>
      </w:pPr>
      <w:r w:rsidRPr="00E46CA4">
        <w:rPr>
          <w:rFonts w:ascii="Times New Roman" w:hAnsi="Times New Roman" w:cs="Times New Roman"/>
          <w:sz w:val="24"/>
          <w:szCs w:val="24"/>
        </w:rPr>
        <w:t>Additional labs will be conducted to deepen students’ conceptual understanding and to reinforce the application of science practices within a hands-on, discoverer based environment.  Directed Inquiry will be the most common method of</w:t>
      </w:r>
      <w:r>
        <w:rPr>
          <w:rFonts w:ascii="Times New Roman" w:hAnsi="Times New Roman" w:cs="Times New Roman"/>
          <w:sz w:val="24"/>
          <w:szCs w:val="24"/>
        </w:rPr>
        <w:t xml:space="preserve"> lab</w:t>
      </w:r>
      <w:r w:rsidRPr="00E46CA4">
        <w:rPr>
          <w:rFonts w:ascii="Times New Roman" w:hAnsi="Times New Roman" w:cs="Times New Roman"/>
          <w:sz w:val="24"/>
          <w:szCs w:val="24"/>
        </w:rPr>
        <w:t xml:space="preserve"> instruction used.  The course will provide opportunities for students to develop, record, and communicate the results of their laboratory investigations.</w:t>
      </w:r>
      <w:r>
        <w:rPr>
          <w:rFonts w:ascii="Times New Roman" w:hAnsi="Times New Roman" w:cs="Times New Roman"/>
          <w:sz w:val="24"/>
          <w:szCs w:val="24"/>
        </w:rPr>
        <w:t xml:space="preserve">  Lab report formats will vary and may include the following: formal lab report, PowerPoint presentation, poster board presentation, </w:t>
      </w:r>
      <w:proofErr w:type="gramStart"/>
      <w:r>
        <w:rPr>
          <w:rFonts w:ascii="Times New Roman" w:hAnsi="Times New Roman" w:cs="Times New Roman"/>
          <w:sz w:val="24"/>
          <w:szCs w:val="24"/>
        </w:rPr>
        <w:t>oral</w:t>
      </w:r>
      <w:proofErr w:type="gramEnd"/>
      <w:r>
        <w:rPr>
          <w:rFonts w:ascii="Times New Roman" w:hAnsi="Times New Roman" w:cs="Times New Roman"/>
          <w:sz w:val="24"/>
          <w:szCs w:val="24"/>
        </w:rPr>
        <w:t xml:space="preserve"> presentation, response to directed questions on the lab or other format.  Students will be required to maintain a portfolio of their lab activities on a flash drive or other storage device to take with them to college.</w:t>
      </w:r>
    </w:p>
    <w:p w:rsidR="00E54195" w:rsidRDefault="00E54195" w:rsidP="003334F2">
      <w:pPr>
        <w:pStyle w:val="NoSpacing"/>
        <w:rPr>
          <w:rFonts w:ascii="Times New Roman" w:hAnsi="Times New Roman" w:cs="Times New Roman"/>
          <w:sz w:val="24"/>
          <w:szCs w:val="24"/>
          <w:u w:val="single"/>
        </w:rPr>
      </w:pPr>
    </w:p>
    <w:p w:rsidR="003334F2" w:rsidRDefault="003334F2" w:rsidP="003334F2">
      <w:pPr>
        <w:pStyle w:val="NoSpacing"/>
        <w:rPr>
          <w:rFonts w:ascii="Times New Roman" w:hAnsi="Times New Roman" w:cs="Times New Roman"/>
          <w:sz w:val="24"/>
          <w:szCs w:val="24"/>
          <w:u w:val="single"/>
        </w:rPr>
      </w:pPr>
      <w:r w:rsidRPr="003334F2">
        <w:rPr>
          <w:rFonts w:ascii="Times New Roman" w:hAnsi="Times New Roman" w:cs="Times New Roman"/>
          <w:sz w:val="24"/>
          <w:szCs w:val="24"/>
          <w:u w:val="single"/>
        </w:rPr>
        <w:t>Instructor’s Conceptual Framework for Biology</w:t>
      </w:r>
    </w:p>
    <w:p w:rsidR="003334F2" w:rsidRPr="003334F2" w:rsidRDefault="003334F2" w:rsidP="003334F2">
      <w:pPr>
        <w:pStyle w:val="NoSpacing"/>
        <w:rPr>
          <w:rFonts w:ascii="Times New Roman" w:hAnsi="Times New Roman" w:cs="Times New Roman"/>
          <w:sz w:val="24"/>
          <w:szCs w:val="24"/>
          <w:u w:val="single"/>
        </w:rPr>
      </w:pPr>
    </w:p>
    <w:p w:rsid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 xml:space="preserve">The instructor’s conceptual framework for understanding Biology is well illustrated by a quote from Theodosius </w:t>
      </w:r>
      <w:proofErr w:type="spellStart"/>
      <w:r w:rsidRPr="003334F2">
        <w:rPr>
          <w:rFonts w:ascii="Times New Roman" w:hAnsi="Times New Roman" w:cs="Times New Roman"/>
          <w:sz w:val="24"/>
          <w:szCs w:val="24"/>
        </w:rPr>
        <w:t>Dobzhansky</w:t>
      </w:r>
      <w:proofErr w:type="spellEnd"/>
      <w:r w:rsidRPr="003334F2">
        <w:rPr>
          <w:rFonts w:ascii="Times New Roman" w:hAnsi="Times New Roman" w:cs="Times New Roman"/>
          <w:sz w:val="24"/>
          <w:szCs w:val="24"/>
        </w:rPr>
        <w:t xml:space="preserve"> (1973):</w:t>
      </w:r>
    </w:p>
    <w:p w:rsidR="00987F20" w:rsidRPr="003334F2" w:rsidRDefault="00987F20" w:rsidP="003334F2">
      <w:pPr>
        <w:pStyle w:val="NoSpacing"/>
        <w:rPr>
          <w:rFonts w:ascii="Times New Roman" w:hAnsi="Times New Roman" w:cs="Times New Roman"/>
          <w:sz w:val="24"/>
          <w:szCs w:val="24"/>
        </w:rPr>
      </w:pPr>
    </w:p>
    <w:p w:rsidR="003334F2" w:rsidRPr="003334F2" w:rsidRDefault="003334F2" w:rsidP="00273476">
      <w:pPr>
        <w:pStyle w:val="NoSpacing"/>
        <w:jc w:val="center"/>
        <w:rPr>
          <w:rFonts w:ascii="Times New Roman" w:hAnsi="Times New Roman" w:cs="Times New Roman"/>
          <w:b/>
          <w:sz w:val="24"/>
          <w:szCs w:val="24"/>
        </w:rPr>
      </w:pPr>
      <w:r w:rsidRPr="003334F2">
        <w:rPr>
          <w:rFonts w:ascii="Times New Roman" w:hAnsi="Times New Roman" w:cs="Times New Roman"/>
          <w:sz w:val="24"/>
          <w:szCs w:val="24"/>
        </w:rPr>
        <w:t>“</w:t>
      </w:r>
      <w:r w:rsidRPr="003334F2">
        <w:rPr>
          <w:rFonts w:ascii="Times New Roman" w:hAnsi="Times New Roman" w:cs="Times New Roman"/>
          <w:b/>
          <w:sz w:val="24"/>
          <w:szCs w:val="24"/>
        </w:rPr>
        <w:t>Nothing in Biology makes sense except in the light of Evolution”</w:t>
      </w:r>
    </w:p>
    <w:p w:rsidR="003334F2" w:rsidRPr="003334F2" w:rsidRDefault="003334F2" w:rsidP="003334F2">
      <w:pPr>
        <w:pStyle w:val="NoSpacing"/>
        <w:rPr>
          <w:rFonts w:ascii="Times New Roman" w:hAnsi="Times New Roman" w:cs="Times New Roman"/>
          <w:b/>
          <w:sz w:val="24"/>
          <w:szCs w:val="24"/>
        </w:rPr>
      </w:pPr>
    </w:p>
    <w:p w:rsidR="003334F2" w:rsidRDefault="003334F2" w:rsidP="00EA637C">
      <w:pPr>
        <w:pStyle w:val="NoSpacing"/>
        <w:jc w:val="center"/>
        <w:rPr>
          <w:rFonts w:ascii="Times New Roman" w:hAnsi="Times New Roman" w:cs="Times New Roman"/>
          <w:sz w:val="24"/>
          <w:szCs w:val="24"/>
        </w:rPr>
      </w:pPr>
      <w:r w:rsidRPr="003334F2">
        <w:rPr>
          <w:rFonts w:ascii="Times New Roman" w:hAnsi="Times New Roman" w:cs="Times New Roman"/>
          <w:sz w:val="24"/>
          <w:szCs w:val="24"/>
        </w:rPr>
        <w:t xml:space="preserve">This conceptual framework will manifest </w:t>
      </w:r>
      <w:r w:rsidR="00273476">
        <w:rPr>
          <w:rFonts w:ascii="Times New Roman" w:hAnsi="Times New Roman" w:cs="Times New Roman"/>
          <w:sz w:val="24"/>
          <w:szCs w:val="24"/>
        </w:rPr>
        <w:t xml:space="preserve">itself </w:t>
      </w:r>
      <w:r w:rsidRPr="003334F2">
        <w:rPr>
          <w:rFonts w:ascii="Times New Roman" w:hAnsi="Times New Roman" w:cs="Times New Roman"/>
          <w:sz w:val="24"/>
          <w:szCs w:val="24"/>
        </w:rPr>
        <w:t>in questions such as:</w:t>
      </w:r>
    </w:p>
    <w:p w:rsidR="003334F2" w:rsidRPr="003334F2" w:rsidRDefault="003334F2" w:rsidP="003334F2">
      <w:pPr>
        <w:pStyle w:val="NoSpacing"/>
        <w:rPr>
          <w:rFonts w:ascii="Times New Roman" w:hAnsi="Times New Roman" w:cs="Times New Roman"/>
          <w:sz w:val="24"/>
          <w:szCs w:val="24"/>
        </w:rPr>
      </w:pPr>
    </w:p>
    <w:p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What is the adaptive value of _________?</w:t>
      </w:r>
    </w:p>
    <w:p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Why has _____________ persisted over time?</w:t>
      </w:r>
    </w:p>
    <w:p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What is the role of the environment in _____________?  If the environment changes, what might happen over time?</w:t>
      </w:r>
    </w:p>
    <w:p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Does ________ improve the ability of the organism to survive and reproduce?  How?</w:t>
      </w:r>
    </w:p>
    <w:p w:rsidR="00273476" w:rsidRDefault="00273476" w:rsidP="003334F2">
      <w:pPr>
        <w:pStyle w:val="NoSpacing"/>
        <w:rPr>
          <w:rFonts w:ascii="Times New Roman" w:hAnsi="Times New Roman" w:cs="Times New Roman"/>
          <w:sz w:val="24"/>
          <w:szCs w:val="24"/>
        </w:rPr>
      </w:pPr>
    </w:p>
    <w:p w:rsidR="003334F2" w:rsidRPr="003334F2" w:rsidRDefault="003334F2" w:rsidP="003334F2">
      <w:pPr>
        <w:pStyle w:val="NoSpacing"/>
        <w:rPr>
          <w:rFonts w:ascii="Times New Roman" w:hAnsi="Times New Roman" w:cs="Times New Roman"/>
          <w:sz w:val="24"/>
          <w:szCs w:val="24"/>
        </w:rPr>
      </w:pPr>
      <w:r w:rsidRPr="003334F2">
        <w:rPr>
          <w:rFonts w:ascii="Times New Roman" w:hAnsi="Times New Roman" w:cs="Times New Roman"/>
          <w:sz w:val="24"/>
          <w:szCs w:val="24"/>
        </w:rPr>
        <w:t>The instructor</w:t>
      </w:r>
      <w:r w:rsidR="00273476">
        <w:rPr>
          <w:rFonts w:ascii="Times New Roman" w:hAnsi="Times New Roman" w:cs="Times New Roman"/>
          <w:sz w:val="24"/>
          <w:szCs w:val="24"/>
        </w:rPr>
        <w:t xml:space="preserve"> will try to illuminate</w:t>
      </w:r>
      <w:r w:rsidRPr="003334F2">
        <w:rPr>
          <w:rFonts w:ascii="Times New Roman" w:hAnsi="Times New Roman" w:cs="Times New Roman"/>
          <w:sz w:val="24"/>
          <w:szCs w:val="24"/>
        </w:rPr>
        <w:t xml:space="preserve"> the “light of evolution” each and every class period.  </w:t>
      </w:r>
    </w:p>
    <w:p w:rsidR="003334F2" w:rsidRDefault="003334F2" w:rsidP="00E46CA4">
      <w:pPr>
        <w:pStyle w:val="NoSpacing"/>
        <w:rPr>
          <w:rFonts w:ascii="Times New Roman" w:hAnsi="Times New Roman" w:cs="Times New Roman"/>
          <w:spacing w:val="-3"/>
          <w:sz w:val="24"/>
          <w:szCs w:val="24"/>
          <w:u w:val="single"/>
        </w:rPr>
      </w:pPr>
    </w:p>
    <w:p w:rsidR="000B16FB" w:rsidRDefault="000B16FB" w:rsidP="00D13D84">
      <w:pPr>
        <w:pStyle w:val="NoSpacing"/>
        <w:rPr>
          <w:rFonts w:ascii="Times New Roman" w:hAnsi="Times New Roman" w:cs="Times New Roman"/>
          <w:sz w:val="24"/>
          <w:szCs w:val="24"/>
          <w:u w:val="single"/>
        </w:rPr>
      </w:pPr>
    </w:p>
    <w:p w:rsidR="000B16FB" w:rsidRDefault="000B16FB" w:rsidP="00D13D84">
      <w:pPr>
        <w:pStyle w:val="NoSpacing"/>
        <w:rPr>
          <w:rFonts w:ascii="Times New Roman" w:hAnsi="Times New Roman" w:cs="Times New Roman"/>
          <w:sz w:val="24"/>
          <w:szCs w:val="24"/>
          <w:u w:val="single"/>
        </w:rPr>
      </w:pPr>
    </w:p>
    <w:p w:rsidR="00D13D84" w:rsidRPr="001E6412" w:rsidRDefault="001E6412" w:rsidP="00D13D84">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Suggested Note-taking Methods</w:t>
      </w:r>
    </w:p>
    <w:p w:rsidR="00D13D84" w:rsidRDefault="00AD0FDF" w:rsidP="00273476">
      <w:pPr>
        <w:pStyle w:val="NoSpacing"/>
        <w:rPr>
          <w:rFonts w:ascii="Times New Roman" w:hAnsi="Times New Roman" w:cs="Times New Roman"/>
          <w:sz w:val="24"/>
          <w:szCs w:val="24"/>
        </w:rPr>
      </w:pPr>
      <w:r>
        <w:rPr>
          <w:rFonts w:ascii="Times New Roman" w:hAnsi="Times New Roman" w:cs="Times New Roman"/>
          <w:sz w:val="24"/>
          <w:szCs w:val="24"/>
        </w:rPr>
        <w:t>Cornell notes are suggested as a means of capturing and processing important ideas discussed in class. No specific note-taking method is required for the course, but by organizing information using the Cornell notes format, research has suggested students are better able to recall and retain information. Paper organized in the Cornell note format will always be available to students.</w:t>
      </w:r>
    </w:p>
    <w:p w:rsidR="008B3BDA" w:rsidRDefault="008B3BDA" w:rsidP="00D13D84">
      <w:pPr>
        <w:pStyle w:val="NoSpacing"/>
        <w:rPr>
          <w:rFonts w:ascii="Times New Roman" w:hAnsi="Times New Roman" w:cs="Times New Roman"/>
          <w:sz w:val="24"/>
          <w:szCs w:val="24"/>
        </w:rPr>
      </w:pPr>
    </w:p>
    <w:p w:rsidR="008B3BDA" w:rsidRDefault="008B3BDA" w:rsidP="00D13D84">
      <w:pPr>
        <w:pStyle w:val="NoSpacing"/>
        <w:rPr>
          <w:rFonts w:ascii="Times New Roman" w:hAnsi="Times New Roman" w:cs="Times New Roman"/>
          <w:sz w:val="24"/>
          <w:szCs w:val="24"/>
        </w:rPr>
      </w:pPr>
      <w:r>
        <w:rPr>
          <w:rFonts w:ascii="Times New Roman" w:hAnsi="Times New Roman" w:cs="Times New Roman"/>
          <w:sz w:val="24"/>
          <w:szCs w:val="24"/>
          <w:u w:val="single"/>
        </w:rPr>
        <w:t>Homework</w:t>
      </w:r>
    </w:p>
    <w:p w:rsidR="008B3BDA" w:rsidRDefault="008B3BDA" w:rsidP="00D13D84">
      <w:pPr>
        <w:pStyle w:val="NoSpacing"/>
        <w:rPr>
          <w:rFonts w:ascii="Times New Roman" w:hAnsi="Times New Roman" w:cs="Times New Roman"/>
          <w:sz w:val="24"/>
          <w:szCs w:val="24"/>
        </w:rPr>
      </w:pPr>
    </w:p>
    <w:p w:rsidR="008B3BDA" w:rsidRDefault="00AD0FDF" w:rsidP="00D13D84">
      <w:pPr>
        <w:pStyle w:val="NoSpacing"/>
        <w:rPr>
          <w:rFonts w:ascii="Times New Roman" w:hAnsi="Times New Roman" w:cs="Times New Roman"/>
          <w:sz w:val="24"/>
          <w:szCs w:val="24"/>
        </w:rPr>
      </w:pPr>
      <w:r>
        <w:rPr>
          <w:rFonts w:ascii="Times New Roman" w:hAnsi="Times New Roman" w:cs="Times New Roman"/>
          <w:sz w:val="24"/>
          <w:szCs w:val="24"/>
        </w:rPr>
        <w:t xml:space="preserve">The bulk of the work done outside of class will take the form of reading, thinking, and writing. Students will be asked to read the chapters in each unit prior to their study in class. Additionally, labs or projects will likely be finished outside of class time. There may be reinforcement activities assigned for various chapters, and assigned daily work by need to be finished outside of class as well. Some lectures may be viewed online. In such instances students are required to take notes on the material covered in the online lectures. </w:t>
      </w:r>
    </w:p>
    <w:p w:rsidR="004E1523" w:rsidRDefault="004E1523" w:rsidP="00D13D84">
      <w:pPr>
        <w:pStyle w:val="NoSpacing"/>
        <w:rPr>
          <w:rFonts w:ascii="Times New Roman" w:hAnsi="Times New Roman" w:cs="Times New Roman"/>
          <w:sz w:val="24"/>
          <w:szCs w:val="24"/>
        </w:rPr>
      </w:pPr>
    </w:p>
    <w:p w:rsidR="007E5D46" w:rsidRDefault="00AD0FDF" w:rsidP="00E54195">
      <w:pPr>
        <w:pStyle w:val="NoSpacing"/>
        <w:rPr>
          <w:rFonts w:ascii="Times New Roman" w:hAnsi="Times New Roman" w:cs="Times New Roman"/>
          <w:sz w:val="24"/>
          <w:szCs w:val="24"/>
          <w:u w:val="single"/>
        </w:rPr>
      </w:pPr>
      <w:r>
        <w:rPr>
          <w:rFonts w:ascii="Times New Roman" w:hAnsi="Times New Roman" w:cs="Times New Roman"/>
          <w:sz w:val="24"/>
          <w:szCs w:val="24"/>
          <w:u w:val="single"/>
        </w:rPr>
        <w:t>Essential Knowledge Documents</w:t>
      </w:r>
    </w:p>
    <w:p w:rsidR="00BF0592" w:rsidRDefault="00BF0592" w:rsidP="00E54195">
      <w:pPr>
        <w:pStyle w:val="NoSpacing"/>
        <w:rPr>
          <w:rFonts w:ascii="Times New Roman" w:hAnsi="Times New Roman" w:cs="Times New Roman"/>
          <w:sz w:val="24"/>
          <w:szCs w:val="24"/>
          <w:u w:val="single"/>
        </w:rPr>
      </w:pPr>
    </w:p>
    <w:p w:rsidR="00BF0592" w:rsidRDefault="00BF0592" w:rsidP="00E54195">
      <w:pPr>
        <w:pStyle w:val="NoSpacing"/>
        <w:rPr>
          <w:rFonts w:ascii="Times New Roman" w:hAnsi="Times New Roman" w:cs="Times New Roman"/>
          <w:sz w:val="24"/>
          <w:szCs w:val="24"/>
        </w:rPr>
      </w:pPr>
      <w:r>
        <w:rPr>
          <w:rFonts w:ascii="Times New Roman" w:hAnsi="Times New Roman" w:cs="Times New Roman"/>
          <w:sz w:val="24"/>
          <w:szCs w:val="24"/>
        </w:rPr>
        <w:t>Students will have the essential knowledge items and related learning objectives for each unit explicitly stated. The goal of this practice is to help students understand the expectations of student learning from the College Board. For each instructional u</w:t>
      </w:r>
      <w:r w:rsidR="00AD0FDF">
        <w:rPr>
          <w:rFonts w:ascii="Times New Roman" w:hAnsi="Times New Roman" w:cs="Times New Roman"/>
          <w:sz w:val="24"/>
          <w:szCs w:val="24"/>
        </w:rPr>
        <w:t>nit, students will complete essential knowledge documents</w:t>
      </w:r>
      <w:r>
        <w:rPr>
          <w:rFonts w:ascii="Times New Roman" w:hAnsi="Times New Roman" w:cs="Times New Roman"/>
          <w:sz w:val="24"/>
          <w:szCs w:val="24"/>
        </w:rPr>
        <w:t>.</w:t>
      </w:r>
    </w:p>
    <w:p w:rsidR="00BF0592" w:rsidRDefault="00BF0592" w:rsidP="00E54195">
      <w:pPr>
        <w:pStyle w:val="NoSpacing"/>
        <w:rPr>
          <w:rFonts w:ascii="Times New Roman" w:hAnsi="Times New Roman" w:cs="Times New Roman"/>
          <w:sz w:val="24"/>
          <w:szCs w:val="24"/>
        </w:rPr>
      </w:pPr>
    </w:p>
    <w:p w:rsidR="00BF0592" w:rsidRDefault="00AD0FDF" w:rsidP="00E54195">
      <w:pPr>
        <w:pStyle w:val="NoSpacing"/>
        <w:rPr>
          <w:rFonts w:ascii="Times New Roman" w:hAnsi="Times New Roman" w:cs="Times New Roman"/>
          <w:sz w:val="24"/>
          <w:szCs w:val="24"/>
        </w:rPr>
      </w:pPr>
      <w:r>
        <w:rPr>
          <w:rFonts w:ascii="Times New Roman" w:hAnsi="Times New Roman" w:cs="Times New Roman"/>
          <w:sz w:val="24"/>
          <w:szCs w:val="24"/>
        </w:rPr>
        <w:t>The essential knowledge documents</w:t>
      </w:r>
      <w:r w:rsidR="00BF0592">
        <w:rPr>
          <w:rFonts w:ascii="Times New Roman" w:hAnsi="Times New Roman" w:cs="Times New Roman"/>
          <w:sz w:val="24"/>
          <w:szCs w:val="24"/>
        </w:rPr>
        <w:t xml:space="preserve"> describe the essential knowledge items for each instructional unit. Key learning objectives for each essential knowledge item are tied together. Students are then required to cite illustrative examples from reading, lectures, labs, or class activities that fulfill these objectives. At the bottom of each learning objective, students then draw or cite a figure in their textbook that can serve as a visual reminder of the concepts covered in the learning objective.</w:t>
      </w:r>
    </w:p>
    <w:p w:rsidR="001E6412" w:rsidRDefault="001E6412" w:rsidP="00E54195">
      <w:pPr>
        <w:pStyle w:val="NoSpacing"/>
        <w:rPr>
          <w:rFonts w:ascii="Times New Roman" w:hAnsi="Times New Roman" w:cs="Times New Roman"/>
          <w:sz w:val="24"/>
          <w:szCs w:val="24"/>
        </w:rPr>
      </w:pPr>
    </w:p>
    <w:p w:rsidR="001E6412" w:rsidRDefault="001E6412" w:rsidP="00E54195">
      <w:pPr>
        <w:pStyle w:val="NoSpacing"/>
        <w:rPr>
          <w:rFonts w:ascii="Times New Roman" w:hAnsi="Times New Roman" w:cs="Times New Roman"/>
          <w:sz w:val="24"/>
          <w:szCs w:val="24"/>
        </w:rPr>
      </w:pPr>
      <w:r>
        <w:rPr>
          <w:rFonts w:ascii="Times New Roman" w:hAnsi="Times New Roman" w:cs="Times New Roman"/>
          <w:sz w:val="24"/>
          <w:szCs w:val="24"/>
        </w:rPr>
        <w:t>This practice will tie together chapters, instructional units, essential knowledge items, learning objectives, and the Big Ideas.</w:t>
      </w:r>
    </w:p>
    <w:p w:rsidR="00BF0592" w:rsidRDefault="00BF0592" w:rsidP="00E54195">
      <w:pPr>
        <w:pStyle w:val="NoSpacing"/>
        <w:rPr>
          <w:rFonts w:ascii="Times New Roman" w:hAnsi="Times New Roman" w:cs="Times New Roman"/>
          <w:sz w:val="24"/>
          <w:szCs w:val="24"/>
        </w:rPr>
      </w:pPr>
    </w:p>
    <w:p w:rsidR="001E6412" w:rsidRDefault="00BF0592" w:rsidP="00E54195">
      <w:pPr>
        <w:pStyle w:val="NoSpacing"/>
        <w:rPr>
          <w:rFonts w:ascii="Times New Roman" w:hAnsi="Times New Roman" w:cs="Times New Roman"/>
          <w:sz w:val="24"/>
          <w:szCs w:val="24"/>
        </w:rPr>
      </w:pPr>
      <w:r>
        <w:rPr>
          <w:rFonts w:ascii="Times New Roman" w:hAnsi="Times New Roman" w:cs="Times New Roman"/>
          <w:sz w:val="24"/>
          <w:szCs w:val="24"/>
        </w:rPr>
        <w:t>There are a number of goals for this particular practice. Students will see the connections between essential knowledge items and their associated learning objectives. Students will connect the concepts we are learning in class to the specific learning objectives. Students will identify or create visual cues that will help them later recall concepts related to the various learning objectives. It is hoped that these essential knowledge packets will serve as a powerful review tool prior to unit and semest</w:t>
      </w:r>
      <w:r w:rsidR="001E6412">
        <w:rPr>
          <w:rFonts w:ascii="Times New Roman" w:hAnsi="Times New Roman" w:cs="Times New Roman"/>
          <w:sz w:val="24"/>
          <w:szCs w:val="24"/>
        </w:rPr>
        <w:t>er tests in addition to AP exam.</w:t>
      </w:r>
    </w:p>
    <w:p w:rsidR="001E6412" w:rsidRDefault="001E6412" w:rsidP="00E54195">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u w:val="single"/>
        </w:rPr>
        <w:t>Investigative Projects</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Investigative projects may be used to create opportunities for students to extend the learning objectives from the Big Ideas outside of the laboratory investigations.  The projects will be given to the students in the form of a choice board.  </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One of the options in the choice board will be the format of the project.  Students may develop projects in the any of the following formats: written report, poster presentation, digital presentation, informational pamphlet, leading an online discussion group, or oral presentation. Other possibilities must be cleared with the instructor.</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One of the options in the choice board will be for students to connect their biological and scientific knowledge to major social issues.  The topics offered in the choice board are anticipated to change especially as new subjects or current events emerge in the field of Biology.  </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Students will be required to complete one investigative project per nine weeks for a total of four projects.  At least </w:t>
      </w:r>
      <w:r>
        <w:rPr>
          <w:rFonts w:ascii="Times New Roman" w:hAnsi="Times New Roman" w:cs="Times New Roman"/>
          <w:sz w:val="24"/>
          <w:szCs w:val="24"/>
          <w:u w:val="single"/>
        </w:rPr>
        <w:t>one project</w:t>
      </w:r>
      <w:r>
        <w:rPr>
          <w:rFonts w:ascii="Times New Roman" w:hAnsi="Times New Roman" w:cs="Times New Roman"/>
          <w:sz w:val="24"/>
          <w:szCs w:val="24"/>
        </w:rPr>
        <w:t xml:space="preserve"> over the year must be related to a major social issue.</w:t>
      </w:r>
    </w:p>
    <w:p w:rsidR="00AD0FDF" w:rsidRDefault="00AD0FDF" w:rsidP="00AD0FDF">
      <w:pPr>
        <w:pStyle w:val="NoSpacing"/>
        <w:rPr>
          <w:rFonts w:ascii="Times New Roman" w:hAnsi="Times New Roman" w:cs="Times New Roman"/>
          <w:sz w:val="24"/>
          <w:szCs w:val="24"/>
        </w:rPr>
      </w:pPr>
    </w:p>
    <w:p w:rsidR="00AD0FDF" w:rsidRDefault="00AD0FDF" w:rsidP="00AD0FDF">
      <w:pPr>
        <w:pStyle w:val="NoSpacing"/>
        <w:rPr>
          <w:rFonts w:ascii="Times New Roman" w:hAnsi="Times New Roman" w:cs="Times New Roman"/>
          <w:sz w:val="24"/>
          <w:szCs w:val="24"/>
        </w:rPr>
      </w:pPr>
    </w:p>
    <w:p w:rsidR="00AD0FDF" w:rsidRPr="00BF0592" w:rsidRDefault="00AD0FDF" w:rsidP="00AD0FDF">
      <w:pPr>
        <w:pStyle w:val="NoSpacing"/>
        <w:rPr>
          <w:rFonts w:ascii="Times New Roman" w:hAnsi="Times New Roman" w:cs="Times New Roman"/>
          <w:sz w:val="24"/>
          <w:szCs w:val="24"/>
        </w:rPr>
      </w:pPr>
      <w:r>
        <w:rPr>
          <w:rFonts w:ascii="Times New Roman" w:hAnsi="Times New Roman" w:cs="Times New Roman"/>
          <w:sz w:val="24"/>
          <w:szCs w:val="24"/>
        </w:rPr>
        <w:t xml:space="preserve">The completion of these projects using the choice board will give students an opportunity, outside the laboratory investigations, to review the significant ideas of each instructional unit. Since the instructional units are designed to connect to the Big 4 ideas, these projects will tie these projects to the units and to the Big Ideas.  </w:t>
      </w:r>
    </w:p>
    <w:p w:rsidR="001E6412" w:rsidRDefault="001E6412" w:rsidP="00E54195">
      <w:pPr>
        <w:pStyle w:val="NoSpacing"/>
        <w:rPr>
          <w:rFonts w:ascii="Times New Roman" w:hAnsi="Times New Roman" w:cs="Times New Roman"/>
          <w:sz w:val="24"/>
          <w:szCs w:val="24"/>
        </w:rPr>
      </w:pPr>
    </w:p>
    <w:p w:rsidR="00AD0FDF" w:rsidRPr="00614B5F" w:rsidRDefault="00614B5F" w:rsidP="00E54195">
      <w:pPr>
        <w:pStyle w:val="NoSpacing"/>
        <w:rPr>
          <w:rFonts w:ascii="Times New Roman" w:hAnsi="Times New Roman" w:cs="Times New Roman"/>
          <w:sz w:val="24"/>
          <w:szCs w:val="24"/>
          <w:u w:val="single"/>
        </w:rPr>
      </w:pPr>
      <w:r w:rsidRPr="00614B5F">
        <w:rPr>
          <w:rFonts w:ascii="Times New Roman" w:hAnsi="Times New Roman" w:cs="Times New Roman"/>
          <w:sz w:val="24"/>
          <w:szCs w:val="24"/>
          <w:u w:val="single"/>
        </w:rPr>
        <w:t>Choice Board by Unit, Big Idea, and Possible Topics</w:t>
      </w:r>
    </w:p>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tbl>
      <w:tblPr>
        <w:tblStyle w:val="TableGrid"/>
        <w:tblpPr w:leftFromText="180" w:rightFromText="180" w:vertAnchor="page" w:horzAnchor="margin" w:tblpY="3556"/>
        <w:tblW w:w="0" w:type="auto"/>
        <w:tblLook w:val="04A0" w:firstRow="1" w:lastRow="0" w:firstColumn="1" w:lastColumn="0" w:noHBand="0" w:noVBand="1"/>
      </w:tblPr>
      <w:tblGrid>
        <w:gridCol w:w="3518"/>
        <w:gridCol w:w="1173"/>
        <w:gridCol w:w="6099"/>
      </w:tblGrid>
      <w:tr w:rsidR="00614B5F" w:rsidTr="00614B5F">
        <w:tc>
          <w:tcPr>
            <w:tcW w:w="0" w:type="auto"/>
          </w:tcPr>
          <w:p w:rsidR="00614B5F" w:rsidRPr="007C65D3" w:rsidRDefault="00614B5F" w:rsidP="00614B5F">
            <w:pPr>
              <w:pStyle w:val="NoSpacing"/>
              <w:rPr>
                <w:rFonts w:ascii="Times New Roman" w:hAnsi="Times New Roman" w:cs="Times New Roman"/>
                <w:b/>
                <w:sz w:val="20"/>
                <w:szCs w:val="20"/>
              </w:rPr>
            </w:pPr>
            <w:r w:rsidRPr="007C65D3">
              <w:rPr>
                <w:rFonts w:ascii="Times New Roman" w:hAnsi="Times New Roman" w:cs="Times New Roman"/>
                <w:b/>
                <w:sz w:val="20"/>
                <w:szCs w:val="20"/>
              </w:rPr>
              <w:t>Content Unit</w:t>
            </w:r>
          </w:p>
        </w:tc>
        <w:tc>
          <w:tcPr>
            <w:tcW w:w="0" w:type="auto"/>
          </w:tcPr>
          <w:p w:rsidR="00614B5F" w:rsidRPr="007C65D3" w:rsidRDefault="00614B5F" w:rsidP="00614B5F">
            <w:pPr>
              <w:pStyle w:val="NoSpacing"/>
              <w:rPr>
                <w:rFonts w:ascii="Times New Roman" w:hAnsi="Times New Roman" w:cs="Times New Roman"/>
                <w:b/>
                <w:sz w:val="20"/>
                <w:szCs w:val="20"/>
              </w:rPr>
            </w:pPr>
            <w:r w:rsidRPr="007C65D3">
              <w:rPr>
                <w:rFonts w:ascii="Times New Roman" w:hAnsi="Times New Roman" w:cs="Times New Roman"/>
                <w:b/>
                <w:sz w:val="20"/>
                <w:szCs w:val="20"/>
              </w:rPr>
              <w:t>Big Idea</w:t>
            </w:r>
          </w:p>
        </w:tc>
        <w:tc>
          <w:tcPr>
            <w:tcW w:w="0" w:type="auto"/>
          </w:tcPr>
          <w:p w:rsidR="00614B5F" w:rsidRPr="007C65D3" w:rsidRDefault="00614B5F" w:rsidP="00614B5F">
            <w:pPr>
              <w:pStyle w:val="NoSpacing"/>
              <w:rPr>
                <w:rFonts w:ascii="Times New Roman" w:hAnsi="Times New Roman" w:cs="Times New Roman"/>
                <w:b/>
                <w:sz w:val="20"/>
                <w:szCs w:val="20"/>
              </w:rPr>
            </w:pPr>
            <w:r w:rsidRPr="007C65D3">
              <w:rPr>
                <w:rFonts w:ascii="Times New Roman" w:hAnsi="Times New Roman" w:cs="Times New Roman"/>
                <w:b/>
                <w:sz w:val="20"/>
                <w:szCs w:val="20"/>
              </w:rPr>
              <w:t>Possible Topics</w:t>
            </w:r>
            <w:r>
              <w:rPr>
                <w:rFonts w:ascii="Times New Roman" w:hAnsi="Times New Roman" w:cs="Times New Roman"/>
                <w:b/>
                <w:sz w:val="20"/>
                <w:szCs w:val="20"/>
              </w:rPr>
              <w:t xml:space="preserve"> – Students may suggest others</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1 – Introduction and Biochemistry</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2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Relationship of protein folding and structure to function</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How organisms exploit the properties of water to survive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Adaptations of organisms to changing water levels</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Acid precipitation</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Symptoms of trace element deficiency</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Adaptations of organisms to Se or other toxic elements</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2 – Cells and Cell Cycle</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3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Factors that control or regulate cell cycle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Hayflick</w:t>
            </w:r>
            <w:proofErr w:type="spellEnd"/>
            <w:r>
              <w:rPr>
                <w:rFonts w:ascii="Times New Roman" w:hAnsi="Times New Roman" w:cs="Times New Roman"/>
                <w:sz w:val="20"/>
                <w:szCs w:val="20"/>
              </w:rPr>
              <w:t xml:space="preserve"> limit – what is it and what does it mean to cell cycle?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Aging diseases such as Progeria</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Multi-cellularity - evolution of complexity</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Cancer – when cell division control goes wrong</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3 – Cellular Energy</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2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Global climate change and photosynthesis</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Why do cells use ATP?</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What’s new in brewing?</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Diseases of the human respiration system</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Why evolution needed aerobic respiration</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4 – Organism Form and Function</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3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Human Endocrine diseases – causes and cure?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Linking cell communication, the endocrine system and the nervous system</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When nerve signaling doesn’t work</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Immune system disorders – causes and cure?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HIV – what is the latest?</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5 – Genetic Basis of Life</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3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Human Genetic disease report – cause and cure?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RNA harnessed to control cells</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RNAi – what is it and what does it do?</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Epigenetics – how important is it?</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Alphabet of Life – origin of the genetic code</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6 – Gene Activity and Biotechnology</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3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xml:space="preserve">- Development of </w:t>
            </w:r>
            <w:proofErr w:type="spellStart"/>
            <w:r>
              <w:rPr>
                <w:rFonts w:ascii="Times New Roman" w:hAnsi="Times New Roman" w:cs="Times New Roman"/>
                <w:sz w:val="20"/>
                <w:szCs w:val="20"/>
              </w:rPr>
              <w:t>Glofish</w:t>
            </w:r>
            <w:proofErr w:type="spellEnd"/>
            <w:r>
              <w:rPr>
                <w:rFonts w:ascii="Times New Roman" w:hAnsi="Times New Roman" w:cs="Times New Roman"/>
                <w:sz w:val="20"/>
                <w:szCs w:val="20"/>
              </w:rPr>
              <w:t xml:space="preserve"> </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Genetically modified pets – just because we can, should we?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HOX genes – why are they important?</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What’s the latest in gene therapy?</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What’s the latest technology break-through in biotechnology?</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7 – Evolution and Phylogeny</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1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Deep sea events – the origin of life location?</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Evolution of dogs – evolution in an eye-blink</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Evo-Devo – what is it all about?</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Gene duplication and human evolution</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the RNA world’s role in the origin of life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Sponges or Comb jellies as the earliest animal?</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How many kingdoms should we have?</w:t>
            </w:r>
          </w:p>
        </w:tc>
      </w:tr>
      <w:tr w:rsidR="00614B5F" w:rsidTr="00614B5F">
        <w:tc>
          <w:tcPr>
            <w:tcW w:w="0" w:type="auto"/>
          </w:tcPr>
          <w:p w:rsidR="00614B5F" w:rsidRPr="007C65D3" w:rsidRDefault="00614B5F" w:rsidP="00614B5F">
            <w:pPr>
              <w:pStyle w:val="NoSpacing"/>
              <w:rPr>
                <w:rFonts w:ascii="Times New Roman" w:hAnsi="Times New Roman" w:cs="Times New Roman"/>
                <w:sz w:val="20"/>
                <w:szCs w:val="20"/>
              </w:rPr>
            </w:pPr>
            <w:r w:rsidRPr="007C65D3">
              <w:rPr>
                <w:rFonts w:ascii="Times New Roman" w:hAnsi="Times New Roman" w:cs="Times New Roman"/>
                <w:sz w:val="20"/>
                <w:szCs w:val="20"/>
              </w:rPr>
              <w:t>Unit 8 – Ecology</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4 and others</w:t>
            </w:r>
          </w:p>
        </w:tc>
        <w:tc>
          <w:tcPr>
            <w:tcW w:w="0" w:type="auto"/>
          </w:tcPr>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Acid precipitation – why should we worry?</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Global warming – truth or fiction?</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Humans: cause of latest mass extinction event?</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Invasive species in our town, county and state</w:t>
            </w:r>
          </w:p>
          <w:p w:rsidR="00614B5F" w:rsidRDefault="00614B5F" w:rsidP="00614B5F">
            <w:pPr>
              <w:pStyle w:val="NoSpacing"/>
              <w:rPr>
                <w:rFonts w:ascii="Times New Roman" w:hAnsi="Times New Roman" w:cs="Times New Roman"/>
                <w:sz w:val="20"/>
                <w:szCs w:val="20"/>
              </w:rPr>
            </w:pPr>
            <w:r>
              <w:rPr>
                <w:rFonts w:ascii="Times New Roman" w:hAnsi="Times New Roman" w:cs="Times New Roman"/>
                <w:sz w:val="20"/>
                <w:szCs w:val="20"/>
              </w:rPr>
              <w:t>- Supersites in our state – location and cleanup progress</w:t>
            </w:r>
          </w:p>
        </w:tc>
      </w:tr>
    </w:tbl>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p w:rsidR="00AD0FDF" w:rsidRDefault="00AD0FDF" w:rsidP="00E54195">
      <w:pPr>
        <w:pStyle w:val="NoSpacing"/>
        <w:rPr>
          <w:rFonts w:ascii="Times New Roman" w:hAnsi="Times New Roman" w:cs="Times New Roman"/>
          <w:sz w:val="24"/>
          <w:szCs w:val="24"/>
        </w:rPr>
      </w:pPr>
    </w:p>
    <w:p w:rsidR="002C1AD0" w:rsidRPr="00E14DF6" w:rsidRDefault="002C1AD0" w:rsidP="002C1AD0">
      <w:pPr>
        <w:pStyle w:val="NoSpacing"/>
        <w:rPr>
          <w:rFonts w:ascii="Times New Roman" w:hAnsi="Times New Roman" w:cs="Times New Roman"/>
          <w:b/>
          <w:sz w:val="24"/>
          <w:szCs w:val="24"/>
        </w:rPr>
      </w:pPr>
      <w:r w:rsidRPr="00E14DF6">
        <w:rPr>
          <w:rFonts w:ascii="Times New Roman" w:hAnsi="Times New Roman" w:cs="Times New Roman"/>
          <w:b/>
          <w:sz w:val="24"/>
          <w:szCs w:val="24"/>
        </w:rPr>
        <w:lastRenderedPageBreak/>
        <w:t>Big Idea 1: The process of evolution drives the diversity and unity of Life</w:t>
      </w:r>
    </w:p>
    <w:p w:rsidR="002C1AD0" w:rsidRDefault="002C1AD0" w:rsidP="002C1AD0">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80"/>
        <w:gridCol w:w="1761"/>
        <w:gridCol w:w="3449"/>
      </w:tblGrid>
      <w:tr w:rsidR="002C1AD0" w:rsidTr="002C1AD0">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Essential Knowledge</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Chapters/Sections</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Illustrative Examples Covered</w:t>
            </w:r>
          </w:p>
        </w:tc>
      </w:tr>
      <w:tr w:rsidR="002C1AD0" w:rsidTr="002C1AD0">
        <w:tc>
          <w:tcPr>
            <w:tcW w:w="0" w:type="auto"/>
          </w:tcPr>
          <w:p w:rsidR="002C1AD0" w:rsidRPr="002A782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1.a.</w:t>
            </w:r>
            <w:r w:rsidRPr="002A7821">
              <w:rPr>
                <w:rFonts w:ascii="Times New Roman" w:hAnsi="Times New Roman" w:cs="Times New Roman"/>
                <w:sz w:val="20"/>
                <w:szCs w:val="20"/>
              </w:rPr>
              <w:t>1</w:t>
            </w:r>
            <w:proofErr w:type="gramEnd"/>
            <w:r w:rsidRPr="002A7821">
              <w:rPr>
                <w:rFonts w:ascii="Times New Roman" w:hAnsi="Times New Roman" w:cs="Times New Roman"/>
                <w:sz w:val="20"/>
                <w:szCs w:val="20"/>
              </w:rPr>
              <w:t xml:space="preserve"> natural selection is a major mechanism of evolution</w:t>
            </w:r>
            <w:r>
              <w:rPr>
                <w:rFonts w:ascii="Times New Roman" w:hAnsi="Times New Roman" w:cs="Times New Roman"/>
                <w:sz w:val="20"/>
                <w:szCs w:val="20"/>
              </w:rPr>
              <w:t>.</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22.2</w:t>
            </w:r>
          </w:p>
          <w:p w:rsidR="002C1AD0" w:rsidRDefault="002C1AD0" w:rsidP="002C1AD0">
            <w:pPr>
              <w:pStyle w:val="NoSpacing"/>
              <w:rPr>
                <w:rFonts w:ascii="Times New Roman" w:hAnsi="Times New Roman" w:cs="Times New Roman"/>
                <w:sz w:val="20"/>
                <w:szCs w:val="20"/>
              </w:rPr>
            </w:pPr>
          </w:p>
          <w:p w:rsidR="002C1AD0" w:rsidRPr="002A7821" w:rsidRDefault="002C1AD0" w:rsidP="002C1AD0">
            <w:pPr>
              <w:pStyle w:val="NoSpacing"/>
              <w:rPr>
                <w:rFonts w:ascii="Times New Roman" w:hAnsi="Times New Roman" w:cs="Times New Roman"/>
                <w:sz w:val="20"/>
                <w:szCs w:val="20"/>
              </w:rPr>
            </w:pPr>
            <w:r w:rsidRPr="002A7821">
              <w:rPr>
                <w:rFonts w:ascii="Times New Roman" w:hAnsi="Times New Roman" w:cs="Times New Roman"/>
                <w:sz w:val="20"/>
                <w:szCs w:val="20"/>
              </w:rPr>
              <w:t>23.2</w:t>
            </w:r>
          </w:p>
        </w:tc>
        <w:tc>
          <w:tcPr>
            <w:tcW w:w="0" w:type="auto"/>
          </w:tcPr>
          <w:p w:rsidR="002C1AD0" w:rsidRPr="002A7821" w:rsidRDefault="002C1AD0" w:rsidP="002C1AD0">
            <w:pPr>
              <w:pStyle w:val="NoSpacing"/>
              <w:rPr>
                <w:rFonts w:ascii="Times New Roman" w:hAnsi="Times New Roman" w:cs="Times New Roman"/>
                <w:sz w:val="20"/>
                <w:szCs w:val="20"/>
              </w:rPr>
            </w:pPr>
            <w:r w:rsidRPr="002A7821">
              <w:rPr>
                <w:rFonts w:ascii="Times New Roman" w:hAnsi="Times New Roman" w:cs="Times New Roman"/>
                <w:sz w:val="20"/>
                <w:szCs w:val="20"/>
              </w:rPr>
              <w:t>- Graphical analysis of allele frequencies in a population</w:t>
            </w:r>
          </w:p>
          <w:p w:rsidR="002C1AD0" w:rsidRPr="002A782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2A7821">
              <w:rPr>
                <w:rFonts w:ascii="Times New Roman" w:hAnsi="Times New Roman" w:cs="Times New Roman"/>
                <w:sz w:val="20"/>
                <w:szCs w:val="20"/>
              </w:rPr>
              <w:t>Application of the Hardy-Weinberg equilibrium equation</w:t>
            </w:r>
          </w:p>
        </w:tc>
      </w:tr>
      <w:tr w:rsidR="002C1AD0" w:rsidTr="002C1AD0">
        <w:tc>
          <w:tcPr>
            <w:tcW w:w="0" w:type="auto"/>
          </w:tcPr>
          <w:p w:rsidR="002C1AD0" w:rsidRPr="002A782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1.a.</w:t>
            </w:r>
            <w:r w:rsidRPr="002A7821">
              <w:rPr>
                <w:rFonts w:ascii="Times New Roman" w:hAnsi="Times New Roman" w:cs="Times New Roman"/>
                <w:sz w:val="20"/>
                <w:szCs w:val="20"/>
              </w:rPr>
              <w:t>2</w:t>
            </w:r>
            <w:proofErr w:type="gramEnd"/>
            <w:r w:rsidRPr="002A7821">
              <w:rPr>
                <w:rFonts w:ascii="Times New Roman" w:hAnsi="Times New Roman" w:cs="Times New Roman"/>
                <w:sz w:val="20"/>
                <w:szCs w:val="20"/>
              </w:rPr>
              <w:t xml:space="preserve"> Natu</w:t>
            </w:r>
            <w:r>
              <w:rPr>
                <w:rFonts w:ascii="Times New Roman" w:hAnsi="Times New Roman" w:cs="Times New Roman"/>
                <w:sz w:val="20"/>
                <w:szCs w:val="20"/>
              </w:rPr>
              <w:t>ral selection acts on phenotypic variations in populations.</w:t>
            </w:r>
          </w:p>
        </w:tc>
        <w:tc>
          <w:tcPr>
            <w:tcW w:w="0" w:type="auto"/>
          </w:tcPr>
          <w:p w:rsidR="002C1AD0" w:rsidRPr="002A782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23.1, 23.</w:t>
            </w:r>
            <w:r w:rsidRPr="002A7821">
              <w:rPr>
                <w:rFonts w:ascii="Times New Roman" w:hAnsi="Times New Roman" w:cs="Times New Roman"/>
                <w:sz w:val="20"/>
                <w:szCs w:val="20"/>
              </w:rPr>
              <w:t>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Peppered moth</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Sickle cell Anemia</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Pesticide resistance in insects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Artificial selection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Antibiotic resistance</w:t>
            </w:r>
          </w:p>
          <w:p w:rsidR="002C1AD0" w:rsidRPr="002A782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Loss of genetic diversity in monoculture</w:t>
            </w:r>
          </w:p>
        </w:tc>
      </w:tr>
      <w:tr w:rsidR="002C1AD0" w:rsidTr="002C1AD0">
        <w:tc>
          <w:tcPr>
            <w:tcW w:w="0" w:type="auto"/>
          </w:tcPr>
          <w:p w:rsidR="002C1AD0" w:rsidRPr="002A782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1.a.3</w:t>
            </w:r>
            <w:proofErr w:type="gramEnd"/>
            <w:r>
              <w:rPr>
                <w:rFonts w:ascii="Times New Roman" w:hAnsi="Times New Roman" w:cs="Times New Roman"/>
                <w:sz w:val="20"/>
                <w:szCs w:val="20"/>
              </w:rPr>
              <w:t>: Evolutionary change is also driven by random processes.</w:t>
            </w:r>
          </w:p>
        </w:tc>
        <w:tc>
          <w:tcPr>
            <w:tcW w:w="0" w:type="auto"/>
          </w:tcPr>
          <w:p w:rsidR="002C1AD0" w:rsidRPr="002A782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23.3</w:t>
            </w:r>
          </w:p>
        </w:tc>
        <w:tc>
          <w:tcPr>
            <w:tcW w:w="0" w:type="auto"/>
          </w:tcPr>
          <w:p w:rsidR="002C1AD0" w:rsidRDefault="002C1AD0" w:rsidP="002C1A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A7821">
              <w:rPr>
                <w:rFonts w:ascii="Times New Roman" w:hAnsi="Times New Roman" w:cs="Times New Roman"/>
                <w:sz w:val="20"/>
                <w:szCs w:val="20"/>
              </w:rPr>
              <w:t xml:space="preserve">Allele </w:t>
            </w:r>
            <w:r>
              <w:rPr>
                <w:rFonts w:ascii="Times New Roman" w:hAnsi="Times New Roman" w:cs="Times New Roman"/>
                <w:sz w:val="20"/>
                <w:szCs w:val="20"/>
              </w:rPr>
              <w:t>loss by genetic drift, Founders Effect and Bottlenecking</w:t>
            </w:r>
          </w:p>
        </w:tc>
      </w:tr>
      <w:tr w:rsidR="002C1AD0" w:rsidTr="002C1AD0">
        <w:tc>
          <w:tcPr>
            <w:tcW w:w="0" w:type="auto"/>
          </w:tcPr>
          <w:p w:rsidR="002C1AD0" w:rsidRPr="002A7821" w:rsidRDefault="002C1AD0" w:rsidP="002C1AD0">
            <w:pPr>
              <w:pStyle w:val="NoSpacing"/>
              <w:rPr>
                <w:rFonts w:ascii="Times New Roman" w:hAnsi="Times New Roman" w:cs="Times New Roman"/>
                <w:sz w:val="20"/>
                <w:szCs w:val="20"/>
              </w:rPr>
            </w:pPr>
            <w:proofErr w:type="gramStart"/>
            <w:r w:rsidRPr="002A7821">
              <w:rPr>
                <w:rFonts w:ascii="Times New Roman" w:hAnsi="Times New Roman" w:cs="Times New Roman"/>
                <w:sz w:val="20"/>
                <w:szCs w:val="20"/>
              </w:rPr>
              <w:t>1.a.4</w:t>
            </w:r>
            <w:proofErr w:type="gramEnd"/>
            <w:r w:rsidRPr="002A7821">
              <w:rPr>
                <w:rFonts w:ascii="Times New Roman" w:hAnsi="Times New Roman" w:cs="Times New Roman"/>
                <w:sz w:val="20"/>
                <w:szCs w:val="20"/>
              </w:rPr>
              <w:t xml:space="preserve"> Biological evolution is supported by scientific evidence from many disciplines including mathematics</w:t>
            </w:r>
            <w:r>
              <w:rPr>
                <w:rFonts w:ascii="Times New Roman" w:hAnsi="Times New Roman" w:cs="Times New Roman"/>
                <w:sz w:val="20"/>
                <w:szCs w:val="20"/>
              </w:rPr>
              <w:t>.</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22.3</w:t>
            </w:r>
          </w:p>
          <w:p w:rsidR="002C1AD0" w:rsidRDefault="002C1AD0" w:rsidP="002C1AD0">
            <w:pPr>
              <w:pStyle w:val="NoSpacing"/>
              <w:rPr>
                <w:rFonts w:ascii="Times New Roman" w:hAnsi="Times New Roman" w:cs="Times New Roman"/>
                <w:sz w:val="20"/>
                <w:szCs w:val="20"/>
              </w:rPr>
            </w:pPr>
          </w:p>
          <w:p w:rsidR="002C1AD0" w:rsidRPr="002A7821" w:rsidRDefault="002C1AD0" w:rsidP="002C1AD0">
            <w:pPr>
              <w:pStyle w:val="NoSpacing"/>
              <w:rPr>
                <w:rFonts w:ascii="Times New Roman" w:hAnsi="Times New Roman" w:cs="Times New Roman"/>
                <w:sz w:val="20"/>
                <w:szCs w:val="20"/>
              </w:rPr>
            </w:pPr>
            <w:r w:rsidRPr="002A7821">
              <w:rPr>
                <w:rFonts w:ascii="Times New Roman" w:hAnsi="Times New Roman" w:cs="Times New Roman"/>
                <w:sz w:val="20"/>
                <w:szCs w:val="20"/>
              </w:rPr>
              <w:t>25.2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Field observations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Fossil record</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Homology and Analogy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Biogeography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Analysis of phylogenetic trees</w:t>
            </w:r>
          </w:p>
          <w:p w:rsidR="002C1AD0" w:rsidRPr="002A782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Construction of phylogenetic trees based on sequence data</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1.b.1</w:t>
            </w:r>
            <w:proofErr w:type="gramEnd"/>
            <w:r>
              <w:rPr>
                <w:rFonts w:ascii="Times New Roman" w:hAnsi="Times New Roman" w:cs="Times New Roman"/>
                <w:sz w:val="20"/>
                <w:szCs w:val="20"/>
              </w:rPr>
              <w:t xml:space="preserve"> Organisms share many conserved core processes and features that evolved and are widely distributed among organisms today.</w:t>
            </w:r>
          </w:p>
        </w:tc>
        <w:tc>
          <w:tcPr>
            <w:tcW w:w="0" w:type="auto"/>
          </w:tcPr>
          <w:p w:rsidR="002C1AD0" w:rsidRPr="00BD1F41" w:rsidRDefault="002C1AD0" w:rsidP="002C1AD0">
            <w:pPr>
              <w:pStyle w:val="NoSpacing"/>
              <w:rPr>
                <w:rFonts w:ascii="Times New Roman" w:hAnsi="Times New Roman" w:cs="Times New Roman"/>
                <w:sz w:val="20"/>
                <w:szCs w:val="20"/>
              </w:rPr>
            </w:pPr>
            <w:r w:rsidRPr="00BD1F41">
              <w:rPr>
                <w:rFonts w:ascii="Times New Roman" w:hAnsi="Times New Roman" w:cs="Times New Roman"/>
                <w:sz w:val="20"/>
                <w:szCs w:val="20"/>
              </w:rPr>
              <w:t>25.1, 25.3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Cytoskeleton similarities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Membrane-bound organelles (mitochondria and/or chloroplasts)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Linear chromosomes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Universal genetic code</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1.b.2</w:t>
            </w:r>
            <w:proofErr w:type="gramEnd"/>
            <w:r>
              <w:rPr>
                <w:rFonts w:ascii="Times New Roman" w:hAnsi="Times New Roman" w:cs="Times New Roman"/>
                <w:sz w:val="20"/>
                <w:szCs w:val="20"/>
              </w:rPr>
              <w:t xml:space="preserve"> Phylogenetic trees and cladograms are graphical representations (models) of evolutionary history that can be tested.</w:t>
            </w:r>
          </w:p>
        </w:tc>
        <w:tc>
          <w:tcPr>
            <w:tcW w:w="0" w:type="auto"/>
          </w:tcPr>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26.1 - 26.3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Number of heart chambers in animals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Opposable thumbs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Absence of legs in some sea mammals</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1.c.1</w:t>
            </w:r>
            <w:proofErr w:type="gramEnd"/>
            <w:r>
              <w:rPr>
                <w:rFonts w:ascii="Times New Roman" w:hAnsi="Times New Roman" w:cs="Times New Roman"/>
                <w:sz w:val="20"/>
                <w:szCs w:val="20"/>
              </w:rPr>
              <w:t xml:space="preserve"> Speciation and extinction have occurred throughout the Earth’s history.</w:t>
            </w:r>
          </w:p>
        </w:tc>
        <w:tc>
          <w:tcPr>
            <w:tcW w:w="0" w:type="auto"/>
          </w:tcPr>
          <w:p w:rsidR="002C1AD0" w:rsidRDefault="002C1AD0" w:rsidP="002C1AD0">
            <w:pPr>
              <w:pStyle w:val="NoSpacing"/>
              <w:rPr>
                <w:rFonts w:ascii="Times New Roman" w:hAnsi="Times New Roman" w:cs="Times New Roman"/>
                <w:sz w:val="20"/>
                <w:szCs w:val="20"/>
              </w:rPr>
            </w:pPr>
            <w:r w:rsidRPr="00BD1F41">
              <w:rPr>
                <w:rFonts w:ascii="Times New Roman" w:hAnsi="Times New Roman" w:cs="Times New Roman"/>
                <w:sz w:val="20"/>
                <w:szCs w:val="20"/>
              </w:rPr>
              <w:t xml:space="preserve">24.3, 24.4, </w:t>
            </w:r>
          </w:p>
          <w:p w:rsidR="002C1AD0" w:rsidRDefault="002C1AD0" w:rsidP="002C1AD0">
            <w:pPr>
              <w:pStyle w:val="NoSpacing"/>
              <w:rPr>
                <w:rFonts w:ascii="Times New Roman" w:hAnsi="Times New Roman" w:cs="Times New Roman"/>
                <w:sz w:val="20"/>
                <w:szCs w:val="20"/>
              </w:rPr>
            </w:pPr>
          </w:p>
          <w:p w:rsidR="002C1AD0" w:rsidRPr="00BD1F41" w:rsidRDefault="002C1AD0" w:rsidP="002C1AD0">
            <w:pPr>
              <w:pStyle w:val="NoSpacing"/>
              <w:rPr>
                <w:rFonts w:ascii="Times New Roman" w:hAnsi="Times New Roman" w:cs="Times New Roman"/>
                <w:sz w:val="20"/>
                <w:szCs w:val="20"/>
              </w:rPr>
            </w:pPr>
            <w:r w:rsidRPr="00BD1F41">
              <w:rPr>
                <w:rFonts w:ascii="Times New Roman" w:hAnsi="Times New Roman" w:cs="Times New Roman"/>
                <w:sz w:val="20"/>
                <w:szCs w:val="20"/>
              </w:rPr>
              <w:t>25.4</w:t>
            </w:r>
          </w:p>
        </w:tc>
        <w:tc>
          <w:tcPr>
            <w:tcW w:w="0" w:type="auto"/>
          </w:tcPr>
          <w:p w:rsidR="002C1AD0" w:rsidRDefault="002C1AD0" w:rsidP="002C1AD0">
            <w:pPr>
              <w:pStyle w:val="NoSpacing"/>
              <w:rPr>
                <w:rFonts w:ascii="Times New Roman" w:hAnsi="Times New Roman" w:cs="Times New Roman"/>
                <w:sz w:val="20"/>
                <w:szCs w:val="20"/>
              </w:rPr>
            </w:pPr>
            <w:r w:rsidRPr="00BD1F41">
              <w:rPr>
                <w:rFonts w:ascii="Times New Roman" w:hAnsi="Times New Roman" w:cs="Times New Roman"/>
                <w:sz w:val="20"/>
                <w:szCs w:val="20"/>
              </w:rPr>
              <w:t>- Five major extinction</w:t>
            </w:r>
            <w:r>
              <w:rPr>
                <w:rFonts w:ascii="Times New Roman" w:hAnsi="Times New Roman" w:cs="Times New Roman"/>
                <w:sz w:val="20"/>
                <w:szCs w:val="20"/>
              </w:rPr>
              <w:t xml:space="preserve"> events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Human impact on ecosystems and species extinction rates</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1.c.2</w:t>
            </w:r>
            <w:proofErr w:type="gramEnd"/>
            <w:r>
              <w:rPr>
                <w:rFonts w:ascii="Times New Roman" w:hAnsi="Times New Roman" w:cs="Times New Roman"/>
                <w:sz w:val="20"/>
                <w:szCs w:val="20"/>
              </w:rPr>
              <w:t xml:space="preserve"> Speciation may occur when two populations become reproductively isolated from each other.</w:t>
            </w:r>
          </w:p>
        </w:tc>
        <w:tc>
          <w:tcPr>
            <w:tcW w:w="0" w:type="auto"/>
          </w:tcPr>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24.1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Galapagos fauna examples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African violet examples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Salamander examples</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1.c.3</w:t>
            </w:r>
            <w:proofErr w:type="gramEnd"/>
            <w:r>
              <w:rPr>
                <w:rFonts w:ascii="Times New Roman" w:hAnsi="Times New Roman" w:cs="Times New Roman"/>
                <w:sz w:val="20"/>
                <w:szCs w:val="20"/>
              </w:rPr>
              <w:t xml:space="preserve"> Populations of organisms continue to evolve.</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24.2, </w:t>
            </w:r>
          </w:p>
          <w:p w:rsidR="002C1AD0" w:rsidRDefault="002C1AD0" w:rsidP="002C1AD0">
            <w:pPr>
              <w:pStyle w:val="NoSpacing"/>
              <w:rPr>
                <w:rFonts w:ascii="Times New Roman" w:hAnsi="Times New Roman" w:cs="Times New Roman"/>
                <w:sz w:val="20"/>
                <w:szCs w:val="20"/>
              </w:rPr>
            </w:pP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Chemical resistance in many species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Observed directional phenotypic change in a population (Grants study)</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 eukaryotic example that describes evolution of a structure or process.</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1.d.1</w:t>
            </w:r>
            <w:proofErr w:type="gramEnd"/>
            <w:r>
              <w:rPr>
                <w:rFonts w:ascii="Times New Roman" w:hAnsi="Times New Roman" w:cs="Times New Roman"/>
                <w:sz w:val="20"/>
                <w:szCs w:val="20"/>
              </w:rPr>
              <w:t xml:space="preserve"> There are several hypothesis about the natural origin of life on Earth, each with supporting scientific evidence.</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4.1 </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25.1, 25.3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Abiogenesis of Life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Miller and Urey experiments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Volcanic vents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Comets and meteors</w:t>
            </w:r>
          </w:p>
        </w:tc>
      </w:tr>
      <w:tr w:rsidR="002C1AD0" w:rsidTr="002C1AD0">
        <w:tc>
          <w:tcPr>
            <w:tcW w:w="0" w:type="auto"/>
          </w:tcPr>
          <w:p w:rsidR="002C1AD0" w:rsidRPr="00BD1F41"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1.d.2</w:t>
            </w:r>
            <w:proofErr w:type="gramEnd"/>
            <w:r>
              <w:rPr>
                <w:rFonts w:ascii="Times New Roman" w:hAnsi="Times New Roman" w:cs="Times New Roman"/>
                <w:sz w:val="20"/>
                <w:szCs w:val="20"/>
              </w:rPr>
              <w:t xml:space="preserve"> Scientific evidences from many disciplines supports models of the origin of life. </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25.1</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26.6</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Abiogenesis of Life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Miller and Urey experiments</w:t>
            </w:r>
          </w:p>
          <w:p w:rsidR="002C1AD0" w:rsidRPr="00BD1F41"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Volcanic vents</w:t>
            </w:r>
          </w:p>
        </w:tc>
      </w:tr>
    </w:tbl>
    <w:p w:rsidR="004E1523" w:rsidRDefault="004E1523" w:rsidP="002C1AD0">
      <w:pPr>
        <w:pStyle w:val="NoSpacing"/>
        <w:rPr>
          <w:rFonts w:ascii="Times New Roman" w:hAnsi="Times New Roman" w:cs="Times New Roman"/>
          <w:b/>
          <w:sz w:val="24"/>
          <w:szCs w:val="24"/>
        </w:rPr>
      </w:pPr>
    </w:p>
    <w:p w:rsidR="004E1523" w:rsidRDefault="004E1523" w:rsidP="002C1AD0">
      <w:pPr>
        <w:pStyle w:val="NoSpacing"/>
        <w:rPr>
          <w:rFonts w:ascii="Times New Roman" w:hAnsi="Times New Roman" w:cs="Times New Roman"/>
          <w:b/>
          <w:sz w:val="24"/>
          <w:szCs w:val="24"/>
        </w:rPr>
      </w:pPr>
    </w:p>
    <w:p w:rsidR="004E1523" w:rsidRDefault="004E1523" w:rsidP="002C1AD0">
      <w:pPr>
        <w:pStyle w:val="NoSpacing"/>
        <w:rPr>
          <w:rFonts w:ascii="Times New Roman" w:hAnsi="Times New Roman" w:cs="Times New Roman"/>
          <w:b/>
          <w:sz w:val="24"/>
          <w:szCs w:val="24"/>
        </w:rPr>
      </w:pPr>
    </w:p>
    <w:p w:rsidR="004E1523" w:rsidRDefault="004E1523" w:rsidP="002C1AD0">
      <w:pPr>
        <w:pStyle w:val="NoSpacing"/>
        <w:rPr>
          <w:rFonts w:ascii="Times New Roman" w:hAnsi="Times New Roman" w:cs="Times New Roman"/>
          <w:b/>
          <w:sz w:val="24"/>
          <w:szCs w:val="24"/>
        </w:rPr>
      </w:pPr>
    </w:p>
    <w:p w:rsidR="00936CD8" w:rsidRDefault="00936CD8" w:rsidP="002C1AD0">
      <w:pPr>
        <w:pStyle w:val="NoSpacing"/>
        <w:rPr>
          <w:rFonts w:ascii="Times New Roman" w:hAnsi="Times New Roman" w:cs="Times New Roman"/>
          <w:b/>
          <w:sz w:val="24"/>
          <w:szCs w:val="24"/>
        </w:rPr>
      </w:pPr>
    </w:p>
    <w:p w:rsidR="00936CD8" w:rsidRDefault="00936CD8" w:rsidP="002C1AD0">
      <w:pPr>
        <w:pStyle w:val="NoSpacing"/>
        <w:rPr>
          <w:rFonts w:ascii="Times New Roman" w:hAnsi="Times New Roman" w:cs="Times New Roman"/>
          <w:b/>
          <w:sz w:val="24"/>
          <w:szCs w:val="24"/>
        </w:rPr>
      </w:pPr>
    </w:p>
    <w:p w:rsidR="00936CD8" w:rsidRDefault="00936CD8" w:rsidP="002C1AD0">
      <w:pPr>
        <w:pStyle w:val="NoSpacing"/>
        <w:rPr>
          <w:rFonts w:ascii="Times New Roman" w:hAnsi="Times New Roman" w:cs="Times New Roman"/>
          <w:b/>
          <w:sz w:val="24"/>
          <w:szCs w:val="24"/>
        </w:rPr>
      </w:pPr>
    </w:p>
    <w:p w:rsidR="00936CD8" w:rsidRDefault="00936CD8" w:rsidP="002C1AD0">
      <w:pPr>
        <w:pStyle w:val="NoSpacing"/>
        <w:rPr>
          <w:rFonts w:ascii="Times New Roman" w:hAnsi="Times New Roman" w:cs="Times New Roman"/>
          <w:b/>
          <w:sz w:val="24"/>
          <w:szCs w:val="24"/>
        </w:rPr>
      </w:pPr>
    </w:p>
    <w:p w:rsidR="004E1523" w:rsidRDefault="004E1523" w:rsidP="002C1AD0">
      <w:pPr>
        <w:pStyle w:val="NoSpacing"/>
        <w:rPr>
          <w:rFonts w:ascii="Times New Roman" w:hAnsi="Times New Roman" w:cs="Times New Roman"/>
          <w:b/>
          <w:sz w:val="24"/>
          <w:szCs w:val="24"/>
        </w:rPr>
      </w:pPr>
    </w:p>
    <w:p w:rsidR="002C1AD0" w:rsidRDefault="002C1AD0" w:rsidP="002C1AD0">
      <w:pPr>
        <w:pStyle w:val="NoSpacing"/>
        <w:rPr>
          <w:rFonts w:ascii="Times New Roman" w:hAnsi="Times New Roman" w:cs="Times New Roman"/>
          <w:b/>
          <w:sz w:val="24"/>
          <w:szCs w:val="24"/>
        </w:rPr>
      </w:pPr>
      <w:r>
        <w:rPr>
          <w:rFonts w:ascii="Times New Roman" w:hAnsi="Times New Roman" w:cs="Times New Roman"/>
          <w:b/>
          <w:sz w:val="24"/>
          <w:szCs w:val="24"/>
        </w:rPr>
        <w:lastRenderedPageBreak/>
        <w:t>Big Idea 2: Biological systems utilize free energy and molecular building blocks to grow, to reproduce and to maintain dynamic homeostasis.</w:t>
      </w:r>
    </w:p>
    <w:p w:rsidR="002C1AD0" w:rsidRDefault="002C1AD0" w:rsidP="002C1AD0">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28"/>
        <w:gridCol w:w="1728"/>
        <w:gridCol w:w="3534"/>
      </w:tblGrid>
      <w:tr w:rsidR="002C1AD0" w:rsidTr="002C1AD0">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Essential knowledge</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Chapters/sections</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Illustrative examples covered</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2.a.1</w:t>
            </w:r>
            <w:proofErr w:type="gramEnd"/>
            <w:r>
              <w:rPr>
                <w:rFonts w:ascii="Times New Roman" w:hAnsi="Times New Roman" w:cs="Times New Roman"/>
                <w:sz w:val="20"/>
                <w:szCs w:val="20"/>
              </w:rPr>
              <w:t xml:space="preserve"> All living systems require constant input of free energy.</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8.1 - 8.3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9.1 -  9.5</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10.1, 10.2, 10.3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40.1 - 40.4</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51.5</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53.2, 53.4</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55.2, 55.3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Krebs cycle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Glycolysis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Electron Transport Chain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Fermentation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-Light Reaction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Calvin cycle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Endothermy and Ectothermy</w:t>
            </w:r>
          </w:p>
          <w:p w:rsidR="002C1AD0" w:rsidRDefault="002C1AD0" w:rsidP="002C1AD0">
            <w:pPr>
              <w:pStyle w:val="NoSpacing"/>
              <w:rPr>
                <w:rFonts w:ascii="Times New Roman" w:hAnsi="Times New Roman" w:cs="Times New Roman"/>
                <w:sz w:val="20"/>
                <w:szCs w:val="20"/>
              </w:rPr>
            </w:pPr>
            <w:r w:rsidRPr="00063E58">
              <w:rPr>
                <w:rFonts w:ascii="Times New Roman" w:hAnsi="Times New Roman" w:cs="Times New Roman"/>
                <w:sz w:val="20"/>
                <w:szCs w:val="20"/>
              </w:rPr>
              <w:t>-</w:t>
            </w:r>
            <w:r>
              <w:rPr>
                <w:rFonts w:ascii="Times New Roman" w:hAnsi="Times New Roman" w:cs="Times New Roman"/>
                <w:sz w:val="20"/>
                <w:szCs w:val="20"/>
              </w:rPr>
              <w:t xml:space="preserve"> Seasonal reproduction in animals and plants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Life history strategy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Change in the producer level can affect the number and size of other trophic levels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change in energy resource levels such as sunlight can affect the number and size of the trophic levels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2.a.2</w:t>
            </w:r>
            <w:proofErr w:type="gramEnd"/>
            <w:r>
              <w:rPr>
                <w:rFonts w:ascii="Times New Roman" w:hAnsi="Times New Roman" w:cs="Times New Roman"/>
                <w:sz w:val="20"/>
                <w:szCs w:val="20"/>
              </w:rPr>
              <w:t xml:space="preserve"> Organisms capture and store free energy for use in biological processes.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8 .3</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9.1 – 9.5</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10.1 – 10.3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ATP</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NADH in respiration</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NADP in photosynthesis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2.a.3</w:t>
            </w:r>
            <w:proofErr w:type="gramEnd"/>
            <w:r>
              <w:rPr>
                <w:rFonts w:ascii="Times New Roman" w:hAnsi="Times New Roman" w:cs="Times New Roman"/>
                <w:sz w:val="20"/>
                <w:szCs w:val="20"/>
              </w:rPr>
              <w:t xml:space="preserve"> Organisms must exchange matter with the environment to grow, reproduce and maintain organization.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3.1 – 3.3</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4.1, 4.2</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6.2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Cohesion and Adhesion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High specific heat capacity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Universal solvent supports reactions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Heat of vaporization and Heat of fusion</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Water’s thermal conductivity</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2.b.1</w:t>
            </w:r>
            <w:proofErr w:type="gramEnd"/>
            <w:r>
              <w:rPr>
                <w:rFonts w:ascii="Times New Roman" w:hAnsi="Times New Roman" w:cs="Times New Roman"/>
                <w:sz w:val="20"/>
                <w:szCs w:val="20"/>
              </w:rPr>
              <w:t xml:space="preserve"> Cell membranes are selectively permeable due to their structure.</w:t>
            </w:r>
          </w:p>
        </w:tc>
        <w:tc>
          <w:tcPr>
            <w:tcW w:w="0" w:type="auto"/>
          </w:tcPr>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7.1, 7.2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Fluid mosaic model of membranes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Diffusion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Aquaporins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NA+/K+ pump</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2.b.2</w:t>
            </w:r>
            <w:proofErr w:type="gramEnd"/>
            <w:r>
              <w:rPr>
                <w:rFonts w:ascii="Times New Roman" w:hAnsi="Times New Roman" w:cs="Times New Roman"/>
                <w:sz w:val="20"/>
                <w:szCs w:val="20"/>
              </w:rPr>
              <w:t xml:space="preserve"> Growth and dynamic homeostasis are maintained by the constant movement of molecules across membranes.</w:t>
            </w:r>
          </w:p>
        </w:tc>
        <w:tc>
          <w:tcPr>
            <w:tcW w:w="0" w:type="auto"/>
          </w:tcPr>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7.3 – 7.5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Simple diffusion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Glucose transport</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NA+/K+ pump</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 pump</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2.b.3</w:t>
            </w:r>
            <w:proofErr w:type="gramEnd"/>
            <w:r>
              <w:rPr>
                <w:rFonts w:ascii="Times New Roman" w:hAnsi="Times New Roman" w:cs="Times New Roman"/>
                <w:sz w:val="20"/>
                <w:szCs w:val="20"/>
              </w:rPr>
              <w:t xml:space="preserve"> Eukaryotic cells maintain internal membranes that partition the cell into specialized regions.</w:t>
            </w:r>
          </w:p>
        </w:tc>
        <w:tc>
          <w:tcPr>
            <w:tcW w:w="0" w:type="auto"/>
          </w:tcPr>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6.2 – 6.5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Nuclear envelope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Endoplasmic reticulum</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Mitochondria and Chloroplasts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Golgi bodies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2.c.1</w:t>
            </w:r>
            <w:proofErr w:type="gramEnd"/>
            <w:r>
              <w:rPr>
                <w:rFonts w:ascii="Times New Roman" w:hAnsi="Times New Roman" w:cs="Times New Roman"/>
                <w:sz w:val="20"/>
                <w:szCs w:val="20"/>
              </w:rPr>
              <w:t xml:space="preserve"> Organisms use feedback mechanisms to maintain their internal environments and respond to external environmental changes.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18.1, 18.2</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40.2</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44.4</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45.2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Operons and Eukaryotic gene control mechanisms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Endothermy and Ectothermy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Kidney function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Glucose regulation</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Calcium regulation</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2.c.2</w:t>
            </w:r>
            <w:proofErr w:type="gramEnd"/>
            <w:r>
              <w:rPr>
                <w:rFonts w:ascii="Times New Roman" w:hAnsi="Times New Roman" w:cs="Times New Roman"/>
                <w:sz w:val="20"/>
                <w:szCs w:val="20"/>
              </w:rPr>
              <w:t xml:space="preserve"> Organisms respond to changes in their external environments.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40.2</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44.4</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51.1 – 51.3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Endothermy and Ectothermy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Kidney function</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Animal behavior examples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2.d.1</w:t>
            </w:r>
            <w:proofErr w:type="gramEnd"/>
            <w:r>
              <w:rPr>
                <w:rFonts w:ascii="Times New Roman" w:hAnsi="Times New Roman" w:cs="Times New Roman"/>
                <w:sz w:val="20"/>
                <w:szCs w:val="20"/>
              </w:rPr>
              <w:t xml:space="preserve"> All biological systems from cells and organisms to populations, communities, and ecosystems are affected by complex biotic and abiotic interactions including exchange of matter and free energy.</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12.5</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52.5</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53.1 – 53.5</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54.1 – 54.5</w:t>
            </w: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55.1 – 55.4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Cell density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Temperature and water availability</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Sunlight</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Symbiosis (mutualism, commensalism, parasitism)</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Predator-prey relationships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Water and nutrient availability, temperature, salinity, and pH</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Availability of nesting sites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Food chains and food webs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species diversity</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Population density</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lastRenderedPageBreak/>
              <w:t>2.d.2</w:t>
            </w:r>
            <w:proofErr w:type="gramEnd"/>
            <w:r>
              <w:rPr>
                <w:rFonts w:ascii="Times New Roman" w:hAnsi="Times New Roman" w:cs="Times New Roman"/>
                <w:sz w:val="20"/>
                <w:szCs w:val="20"/>
              </w:rPr>
              <w:t xml:space="preserve"> Homeostatic mechanisms reflect both common ancestry and divergence due to adaptation to different environments.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40.2, 40.3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44.2, 43.3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56.1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Gas exchange in aquatic and terrestrial plants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Digestive mechanisms in animals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Respiration systems of aquatic and terrestrial animals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Nitrogenous was production and elimination in aquatic and terrestrial animals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Excretory systems across the animal Kingdom</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Thermoregulation in animals (countercurrent exchange mechanisms)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2.d.3</w:t>
            </w:r>
            <w:proofErr w:type="gramEnd"/>
            <w:r>
              <w:rPr>
                <w:rFonts w:ascii="Times New Roman" w:hAnsi="Times New Roman" w:cs="Times New Roman"/>
                <w:sz w:val="20"/>
                <w:szCs w:val="20"/>
              </w:rPr>
              <w:t xml:space="preserve"> Biological systems are affected by disruptions to their dynamic homeostasis.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40.2, 40.3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43. 2- 44.4</w:t>
            </w: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56.1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Physiological responses to toxic substances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Dehydration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Immunological responses to pathogens, toxins and allergens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Invasive and/or eruptive species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Human impact</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Natural disasters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2.d.4</w:t>
            </w:r>
            <w:proofErr w:type="gramEnd"/>
            <w:r>
              <w:rPr>
                <w:rFonts w:ascii="Times New Roman" w:hAnsi="Times New Roman" w:cs="Times New Roman"/>
                <w:sz w:val="20"/>
                <w:szCs w:val="20"/>
              </w:rPr>
              <w:t xml:space="preserve"> Plants and animals have a variety of chemical defenses against infections that affect dynamic homeostasis.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43.1 – 43.4</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Invertebrate immune systems have nonspecific response mechanisms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Vertebrate immune systems have specific response mechanisms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Plants have a variety of defense mechanisms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2.e.1</w:t>
            </w:r>
            <w:proofErr w:type="gramEnd"/>
            <w:r>
              <w:rPr>
                <w:rFonts w:ascii="Times New Roman" w:hAnsi="Times New Roman" w:cs="Times New Roman"/>
                <w:sz w:val="20"/>
                <w:szCs w:val="20"/>
              </w:rPr>
              <w:t xml:space="preserve"> timing and coordination of specific events are necessary for the normal development of an organism, and these events are regulated by a variety of mechanisms.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18.2 – 18.4</w:t>
            </w: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25.5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Morphogenesis of fingers and toes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Eukaryotic gene control mechanisms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HOX genes</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2.e.2</w:t>
            </w:r>
            <w:proofErr w:type="gramEnd"/>
            <w:r>
              <w:rPr>
                <w:rFonts w:ascii="Times New Roman" w:hAnsi="Times New Roman" w:cs="Times New Roman"/>
                <w:sz w:val="20"/>
                <w:szCs w:val="20"/>
              </w:rPr>
              <w:t xml:space="preserve"> Timing and coordination of physiological events are regulated by multiple mechanisms.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24.1</w:t>
            </w: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Release and reaction of pheromones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Visual displays in the reproductive cycle</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Quorum sensing in bacteria</w:t>
            </w:r>
          </w:p>
        </w:tc>
      </w:tr>
      <w:tr w:rsidR="002C1AD0" w:rsidTr="002C1AD0">
        <w:tc>
          <w:tcPr>
            <w:tcW w:w="0" w:type="auto"/>
          </w:tcPr>
          <w:p w:rsidR="002C1AD0" w:rsidRPr="00063E58"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2.e.3</w:t>
            </w:r>
            <w:proofErr w:type="gramEnd"/>
            <w:r>
              <w:rPr>
                <w:rFonts w:ascii="Times New Roman" w:hAnsi="Times New Roman" w:cs="Times New Roman"/>
                <w:sz w:val="20"/>
                <w:szCs w:val="20"/>
              </w:rPr>
              <w:t xml:space="preserve"> Timing and coordination of behavior are regulated by various mechanisms and are important in natural selection.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51.1, 51.2, </w:t>
            </w:r>
          </w:p>
          <w:p w:rsidR="002C1AD0" w:rsidRDefault="002C1AD0" w:rsidP="002C1AD0">
            <w:pPr>
              <w:pStyle w:val="NoSpacing"/>
              <w:rPr>
                <w:rFonts w:ascii="Times New Roman" w:hAnsi="Times New Roman" w:cs="Times New Roman"/>
                <w:sz w:val="20"/>
                <w:szCs w:val="20"/>
              </w:rPr>
            </w:pP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Hibernation, estivation, migration and courtship behaviors</w:t>
            </w:r>
          </w:p>
          <w:p w:rsidR="002C1AD0" w:rsidRPr="00063E58"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Niche and resource portioning</w:t>
            </w:r>
          </w:p>
        </w:tc>
      </w:tr>
    </w:tbl>
    <w:p w:rsidR="002C1AD0" w:rsidRPr="00063E58" w:rsidRDefault="002C1AD0" w:rsidP="002C1AD0">
      <w:pPr>
        <w:pStyle w:val="NoSpacing"/>
        <w:rPr>
          <w:rFonts w:ascii="Times New Roman" w:hAnsi="Times New Roman" w:cs="Times New Roman"/>
          <w:sz w:val="24"/>
          <w:szCs w:val="24"/>
        </w:rPr>
      </w:pPr>
    </w:p>
    <w:p w:rsidR="002C1AD0" w:rsidRDefault="002C1AD0" w:rsidP="00D13D84">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7E5D46" w:rsidRDefault="007E5D46" w:rsidP="002C1AD0">
      <w:pPr>
        <w:pStyle w:val="NoSpacing"/>
        <w:rPr>
          <w:rFonts w:ascii="Times New Roman" w:hAnsi="Times New Roman" w:cs="Times New Roman"/>
          <w:b/>
          <w:sz w:val="24"/>
          <w:szCs w:val="24"/>
        </w:rPr>
      </w:pPr>
    </w:p>
    <w:p w:rsidR="002C1AD0" w:rsidRDefault="002C1AD0" w:rsidP="002C1AD0">
      <w:pPr>
        <w:pStyle w:val="NoSpacing"/>
        <w:rPr>
          <w:rFonts w:ascii="Times New Roman" w:hAnsi="Times New Roman" w:cs="Times New Roman"/>
          <w:b/>
          <w:sz w:val="24"/>
          <w:szCs w:val="24"/>
        </w:rPr>
      </w:pPr>
      <w:r>
        <w:rPr>
          <w:rFonts w:ascii="Times New Roman" w:hAnsi="Times New Roman" w:cs="Times New Roman"/>
          <w:b/>
          <w:sz w:val="24"/>
          <w:szCs w:val="24"/>
        </w:rPr>
        <w:t>Big Idea 3: Living systems store, retrieve, transmit and respond to information essential to life processes.</w:t>
      </w:r>
    </w:p>
    <w:p w:rsidR="002C1AD0" w:rsidRDefault="002C1AD0" w:rsidP="002C1AD0">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916"/>
        <w:gridCol w:w="1728"/>
        <w:gridCol w:w="4146"/>
      </w:tblGrid>
      <w:tr w:rsidR="002C1AD0" w:rsidTr="002C1AD0">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Essential knowledge</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Chapters/sections</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Illustrative examples covered</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3.a.1</w:t>
            </w:r>
            <w:proofErr w:type="gramEnd"/>
            <w:r>
              <w:rPr>
                <w:rFonts w:ascii="Times New Roman" w:hAnsi="Times New Roman" w:cs="Times New Roman"/>
                <w:sz w:val="20"/>
                <w:szCs w:val="20"/>
              </w:rPr>
              <w:t xml:space="preserve"> DNA and in some cases RNA, is the primary source of heritable information.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17.3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16.1, 16.2</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17.1 – 17.4</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19.2</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20.1, 20.2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Addition of a poly-A tail</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Addition of a GTP cap</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Excision of introns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Enzymatic reactions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Transport by proteins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Synthesis and degradation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Electrophoresis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Plasmid-based transformations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Restriction enzyme analysis of DNA</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PCR</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Genetically modified foods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Transgenic animals, cloned animals</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Pharmaceuticals such as Humulin</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3.a.2</w:t>
            </w:r>
            <w:proofErr w:type="gramEnd"/>
            <w:r>
              <w:rPr>
                <w:rFonts w:ascii="Times New Roman" w:hAnsi="Times New Roman" w:cs="Times New Roman"/>
                <w:sz w:val="20"/>
                <w:szCs w:val="20"/>
              </w:rPr>
              <w:t xml:space="preserve"> In eukaryotes, heritable information is passed to the next generation via processes that include the cell cycle and mitosis, or meiosis plus fertilization.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12.1 – 12.3</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13.1 – 13.3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Mitosis-promoting factor (MPF)</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Platelet-derived growth factor (PDGF)</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Cancer results from disruptions in cell cycle control</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Meiosis and sexual life cycles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3.a.3</w:t>
            </w:r>
            <w:proofErr w:type="gramEnd"/>
            <w:r>
              <w:rPr>
                <w:rFonts w:ascii="Times New Roman" w:hAnsi="Times New Roman" w:cs="Times New Roman"/>
                <w:sz w:val="20"/>
                <w:szCs w:val="20"/>
              </w:rPr>
              <w:t xml:space="preserve"> The chromosomal basis of inheritance provides an understanding of the pattern of passage (transmission) of genes from parent to offspring.</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14.1 – 14.4</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15.1 – 15.4</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20.4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Sickle cell anemia</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Tay-Sachs disease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Huntington’s disease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X-linked traits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Klinefelter’s syndrome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Trisomy 21/Down syndrome</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Civic issues such as ownership of genetic information, privacy, historical contexts etc.</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3.a.4</w:t>
            </w:r>
            <w:proofErr w:type="gramEnd"/>
            <w:r>
              <w:rPr>
                <w:rFonts w:ascii="Times New Roman" w:hAnsi="Times New Roman" w:cs="Times New Roman"/>
                <w:sz w:val="20"/>
                <w:szCs w:val="20"/>
              </w:rPr>
              <w:t xml:space="preserve"> the inheritance pattern of many traits cannot be explained by simple Mendelian genetics.</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15.1 – 15.5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Sex-linked genes reside on the X chromosome in humans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The Y chromosome is small and carries few genes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In mammals and flies, females and XX and males and XY; X-linked recessive traits are usually expressed in males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Some traits are sex limited or sex influenced</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Maternal inheritance of mitochondria and chloroplasts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3.b.1</w:t>
            </w:r>
            <w:proofErr w:type="gramEnd"/>
            <w:r>
              <w:rPr>
                <w:rFonts w:ascii="Times New Roman" w:hAnsi="Times New Roman" w:cs="Times New Roman"/>
                <w:sz w:val="20"/>
                <w:szCs w:val="20"/>
              </w:rPr>
              <w:t xml:space="preserve"> Gene regulation results in differential gene expression leading to cell specialization.</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18.1 – 18.3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Promoters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Terminators</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Enhancers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3.b.2</w:t>
            </w:r>
            <w:proofErr w:type="gramEnd"/>
            <w:r>
              <w:rPr>
                <w:rFonts w:ascii="Times New Roman" w:hAnsi="Times New Roman" w:cs="Times New Roman"/>
                <w:sz w:val="20"/>
                <w:szCs w:val="20"/>
              </w:rPr>
              <w:t xml:space="preserve"> A variety of intercellular and intracellular signal transmissions mediate gene expression.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11.1, 11.4</w:t>
            </w:r>
          </w:p>
          <w:p w:rsidR="002C1AD0" w:rsidRDefault="002C1AD0" w:rsidP="002C1AD0">
            <w:pPr>
              <w:pStyle w:val="NoSpacing"/>
              <w:rPr>
                <w:rFonts w:ascii="Times New Roman" w:hAnsi="Times New Roman" w:cs="Times New Roman"/>
                <w:sz w:val="20"/>
                <w:szCs w:val="20"/>
              </w:rPr>
            </w:pP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18.1 – 18.4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Cytokines regulate gene expression to allow for cell replication and division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Levels of cAMP regulate metabolic gene expression in bacteria</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Expression of the SRY gene triggers the male sexual development pathway in animals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Morphogens stimulate cell differentiation and development</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Changes in p53 activity can result in cancer</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HOX genes and their role in development</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3.c.1</w:t>
            </w:r>
            <w:proofErr w:type="gramEnd"/>
            <w:r>
              <w:rPr>
                <w:rFonts w:ascii="Times New Roman" w:hAnsi="Times New Roman" w:cs="Times New Roman"/>
                <w:sz w:val="20"/>
                <w:szCs w:val="20"/>
              </w:rPr>
              <w:t xml:space="preserve"> Changes in genotype can result in changes in phenotype.</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15.4</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16.2</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17.5</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23.4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Antibiotic resistance mutations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Pesticide resistance mutations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Griffith’s experiments in transformation</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Sickle cell disorder and heterozygote advantage</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lastRenderedPageBreak/>
              <w:t>3.c.2</w:t>
            </w:r>
            <w:proofErr w:type="gramEnd"/>
            <w:r>
              <w:rPr>
                <w:rFonts w:ascii="Times New Roman" w:hAnsi="Times New Roman" w:cs="Times New Roman"/>
                <w:sz w:val="20"/>
                <w:szCs w:val="20"/>
              </w:rPr>
              <w:t xml:space="preserve"> Biological systems have multiple  processes that increase genetic variation.</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13.4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Sexual reproduction and random assortment of chromosomes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Random fertilization</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Crossing over of chromosomes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3.c.3</w:t>
            </w:r>
            <w:proofErr w:type="gramEnd"/>
            <w:r>
              <w:rPr>
                <w:rFonts w:ascii="Times New Roman" w:hAnsi="Times New Roman" w:cs="Times New Roman"/>
                <w:sz w:val="20"/>
                <w:szCs w:val="20"/>
              </w:rPr>
              <w:t xml:space="preserve"> Viral replication results in genetic variation, and viral infection can introduce genetic variation into the hosts.</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19.1, 19.2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Transduction in bacteria</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Transposons present in DNA</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3.d.1</w:t>
            </w:r>
            <w:proofErr w:type="gramEnd"/>
            <w:r>
              <w:rPr>
                <w:rFonts w:ascii="Times New Roman" w:hAnsi="Times New Roman" w:cs="Times New Roman"/>
                <w:sz w:val="20"/>
                <w:szCs w:val="20"/>
              </w:rPr>
              <w:t xml:space="preserve"> Cell communication processes share common features that reflect a shared evolutionary history.</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11.1, 11.2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Use of pheromones to trigger reproduction and developmental pathways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Response to external signals by cells</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Cell signaling mechanism comparison across bacteria to eukaryotes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3.d.2</w:t>
            </w:r>
            <w:proofErr w:type="gramEnd"/>
            <w:r>
              <w:rPr>
                <w:rFonts w:ascii="Times New Roman" w:hAnsi="Times New Roman" w:cs="Times New Roman"/>
                <w:sz w:val="20"/>
                <w:szCs w:val="20"/>
              </w:rPr>
              <w:t xml:space="preserve"> Cells communicate with each other through direct contact with other cells or from a distance via chemical signaling.</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11.1, 11.2</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43.2</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48 1 – 48.3</w:t>
            </w:r>
          </w:p>
          <w:p w:rsidR="002C1AD0" w:rsidRDefault="002C1AD0" w:rsidP="002C1AD0">
            <w:pPr>
              <w:pStyle w:val="NoSpacing"/>
              <w:rPr>
                <w:rFonts w:ascii="Times New Roman" w:hAnsi="Times New Roman" w:cs="Times New Roman"/>
                <w:sz w:val="20"/>
                <w:szCs w:val="20"/>
              </w:rPr>
            </w:pP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45.1 – 45. 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Plasmodesmata between plant cells allow material to be transported from cell to cell</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Immune cells interact by cell-cell contact such as with T-cells and killer T-cells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Neuron transmission across synapsis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Neurotransmitters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Insulin and glucagon</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Pituitary hormones</w:t>
            </w:r>
          </w:p>
        </w:tc>
      </w:tr>
      <w:tr w:rsidR="002C1AD0" w:rsidTr="002C1AD0">
        <w:tc>
          <w:tcPr>
            <w:tcW w:w="0" w:type="auto"/>
          </w:tcPr>
          <w:p w:rsidR="002C1AD0"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3.d.3</w:t>
            </w:r>
            <w:proofErr w:type="gramEnd"/>
            <w:r>
              <w:rPr>
                <w:rFonts w:ascii="Times New Roman" w:hAnsi="Times New Roman" w:cs="Times New Roman"/>
                <w:sz w:val="20"/>
                <w:szCs w:val="20"/>
              </w:rPr>
              <w:t xml:space="preserve"> Signal transduction pathways link signal reception with cellular response.</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G-protein linked receptors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Ligand-gated ion channels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Receptor tyrosine kinases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Secondary messengers such as cAMP, Calcium ions, and IP3.</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3.d.4</w:t>
            </w:r>
            <w:proofErr w:type="gramEnd"/>
            <w:r>
              <w:rPr>
                <w:rFonts w:ascii="Times New Roman" w:hAnsi="Times New Roman" w:cs="Times New Roman"/>
                <w:sz w:val="20"/>
                <w:szCs w:val="20"/>
              </w:rPr>
              <w:t xml:space="preserve"> changes in signal transduction pathways can alter cellular response.</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11.4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Diabetes, heart disease, cancer</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Effects of neurotoxins, poisons, and pesticides</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Drug interactions</w:t>
            </w: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3.e.1</w:t>
            </w:r>
            <w:proofErr w:type="gramEnd"/>
            <w:r>
              <w:rPr>
                <w:rFonts w:ascii="Times New Roman" w:hAnsi="Times New Roman" w:cs="Times New Roman"/>
                <w:sz w:val="20"/>
                <w:szCs w:val="20"/>
              </w:rPr>
              <w:t xml:space="preserve"> Individuals can act on information and communicate it to others.</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Fight or flight response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Predator warnings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Avoidance responses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Territorial marking in mammals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Bee dances, bird songs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Courtship and mating behaviors</w:t>
            </w:r>
          </w:p>
          <w:p w:rsidR="002C1AD0" w:rsidRPr="0043446B" w:rsidRDefault="002C1AD0" w:rsidP="002C1AD0">
            <w:pPr>
              <w:pStyle w:val="NoSpacing"/>
              <w:rPr>
                <w:rFonts w:ascii="Times New Roman" w:hAnsi="Times New Roman" w:cs="Times New Roman"/>
                <w:sz w:val="20"/>
                <w:szCs w:val="20"/>
              </w:rPr>
            </w:pPr>
          </w:p>
        </w:tc>
      </w:tr>
      <w:tr w:rsidR="002C1AD0" w:rsidTr="002C1AD0">
        <w:tc>
          <w:tcPr>
            <w:tcW w:w="0" w:type="auto"/>
          </w:tcPr>
          <w:p w:rsidR="002C1AD0" w:rsidRPr="0043446B"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3.e.2</w:t>
            </w:r>
            <w:proofErr w:type="gramEnd"/>
            <w:r>
              <w:rPr>
                <w:rFonts w:ascii="Times New Roman" w:hAnsi="Times New Roman" w:cs="Times New Roman"/>
                <w:sz w:val="20"/>
                <w:szCs w:val="20"/>
              </w:rPr>
              <w:t xml:space="preserve"> Animals have nervous systems that detect external and internal signals, transmit and integrate information and produce responses.</w:t>
            </w:r>
          </w:p>
        </w:tc>
        <w:tc>
          <w:tcPr>
            <w:tcW w:w="0" w:type="auto"/>
          </w:tcPr>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48.1 – 48.4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Acetylcholine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Epinephrine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Dopamine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GABA</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Neuro-hormone production</w:t>
            </w:r>
          </w:p>
          <w:p w:rsidR="002C1AD0" w:rsidRPr="0043446B"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Neurotransmission and responses</w:t>
            </w:r>
          </w:p>
        </w:tc>
      </w:tr>
    </w:tbl>
    <w:p w:rsidR="002C1AD0" w:rsidRDefault="002C1AD0"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Default="007E5D46" w:rsidP="002C1AD0">
      <w:pPr>
        <w:pStyle w:val="NoSpacing"/>
        <w:rPr>
          <w:rFonts w:ascii="Times New Roman" w:hAnsi="Times New Roman" w:cs="Times New Roman"/>
          <w:sz w:val="24"/>
          <w:szCs w:val="24"/>
        </w:rPr>
      </w:pPr>
    </w:p>
    <w:p w:rsidR="007E5D46" w:rsidRPr="0043446B" w:rsidRDefault="007E5D46" w:rsidP="002C1AD0">
      <w:pPr>
        <w:pStyle w:val="NoSpacing"/>
        <w:rPr>
          <w:rFonts w:ascii="Times New Roman" w:hAnsi="Times New Roman" w:cs="Times New Roman"/>
          <w:sz w:val="24"/>
          <w:szCs w:val="24"/>
        </w:rPr>
      </w:pPr>
    </w:p>
    <w:p w:rsidR="002C1AD0" w:rsidRDefault="002C1AD0" w:rsidP="00D13D84">
      <w:pPr>
        <w:pStyle w:val="NoSpacing"/>
        <w:rPr>
          <w:rFonts w:ascii="Times New Roman" w:hAnsi="Times New Roman" w:cs="Times New Roman"/>
          <w:sz w:val="24"/>
          <w:szCs w:val="24"/>
        </w:rPr>
      </w:pPr>
    </w:p>
    <w:p w:rsidR="002C1AD0" w:rsidRDefault="002C1AD0" w:rsidP="002C1AD0">
      <w:pPr>
        <w:pStyle w:val="NoSpacing"/>
        <w:rPr>
          <w:rFonts w:ascii="Times New Roman" w:hAnsi="Times New Roman" w:cs="Times New Roman"/>
          <w:b/>
          <w:sz w:val="24"/>
          <w:szCs w:val="24"/>
        </w:rPr>
      </w:pPr>
      <w:r>
        <w:rPr>
          <w:rFonts w:ascii="Times New Roman" w:hAnsi="Times New Roman" w:cs="Times New Roman"/>
          <w:b/>
          <w:sz w:val="24"/>
          <w:szCs w:val="24"/>
        </w:rPr>
        <w:t>Big Idea 4: Biological systems interact, and these systems and their interactions posses complex properties.</w:t>
      </w:r>
    </w:p>
    <w:p w:rsidR="002C1AD0" w:rsidRDefault="002C1AD0" w:rsidP="002C1AD0">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534"/>
        <w:gridCol w:w="1728"/>
        <w:gridCol w:w="3528"/>
      </w:tblGrid>
      <w:tr w:rsidR="002C1AD0" w:rsidTr="002C1AD0">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Essential knowledge</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Chapters/sections</w:t>
            </w:r>
          </w:p>
        </w:tc>
        <w:tc>
          <w:tcPr>
            <w:tcW w:w="0" w:type="auto"/>
          </w:tcPr>
          <w:p w:rsidR="002C1AD0" w:rsidRPr="005474CB" w:rsidRDefault="002C1AD0" w:rsidP="002C1AD0">
            <w:pPr>
              <w:pStyle w:val="NoSpacing"/>
              <w:rPr>
                <w:rFonts w:ascii="Times New Roman" w:hAnsi="Times New Roman" w:cs="Times New Roman"/>
                <w:b/>
                <w:sz w:val="20"/>
                <w:szCs w:val="20"/>
              </w:rPr>
            </w:pPr>
            <w:r w:rsidRPr="005474CB">
              <w:rPr>
                <w:rFonts w:ascii="Times New Roman" w:hAnsi="Times New Roman" w:cs="Times New Roman"/>
                <w:b/>
                <w:sz w:val="20"/>
                <w:szCs w:val="20"/>
              </w:rPr>
              <w:t>Illustrative examples covered</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4.a.1</w:t>
            </w:r>
            <w:proofErr w:type="gramEnd"/>
            <w:r>
              <w:rPr>
                <w:rFonts w:ascii="Times New Roman" w:hAnsi="Times New Roman" w:cs="Times New Roman"/>
                <w:sz w:val="20"/>
                <w:szCs w:val="20"/>
              </w:rPr>
              <w:t xml:space="preserve"> The subcomponents of biological molecules and their sequence determine the properties of that molecule.</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 – 5.5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Functions groups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Monomers and polymers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Levels of protein structure</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Carbohydrates</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Lipids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4.a.2</w:t>
            </w:r>
            <w:proofErr w:type="gramEnd"/>
            <w:r>
              <w:rPr>
                <w:rFonts w:ascii="Times New Roman" w:hAnsi="Times New Roman" w:cs="Times New Roman"/>
                <w:sz w:val="20"/>
                <w:szCs w:val="20"/>
              </w:rPr>
              <w:t xml:space="preserve"> The structure and function of subcellular components and  their interactions, provide essential cellular processes.</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6.2 – 6.5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Organelle structure and function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Endomembrane system</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Cytoskeleton (microtubules, microfilaments, and intermediate fibers)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4.a.3</w:t>
            </w:r>
            <w:proofErr w:type="gramEnd"/>
            <w:r>
              <w:rPr>
                <w:rFonts w:ascii="Times New Roman" w:hAnsi="Times New Roman" w:cs="Times New Roman"/>
                <w:sz w:val="20"/>
                <w:szCs w:val="20"/>
              </w:rPr>
              <w:t xml:space="preserve"> Interactions between external stimuli and regulated gene expression results in specialization of cells, tissues and organs.</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18.4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Promoters and gene expression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Enhancers and gene expression</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Regulation of gene control mechanisms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4.a.4</w:t>
            </w:r>
            <w:proofErr w:type="gramEnd"/>
            <w:r>
              <w:rPr>
                <w:rFonts w:ascii="Times New Roman" w:hAnsi="Times New Roman" w:cs="Times New Roman"/>
                <w:sz w:val="20"/>
                <w:szCs w:val="20"/>
              </w:rPr>
              <w:t xml:space="preserve"> Organisms exhibit complex properties due to interactions between their constituent parts.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44.1 – 44.3</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48.4</w:t>
            </w:r>
          </w:p>
          <w:p w:rsidR="002C1AD0" w:rsidRDefault="002C1AD0" w:rsidP="002C1AD0">
            <w:pPr>
              <w:pStyle w:val="NoSpacing"/>
              <w:rPr>
                <w:rFonts w:ascii="Times New Roman" w:hAnsi="Times New Roman" w:cs="Times New Roman"/>
                <w:sz w:val="20"/>
                <w:szCs w:val="20"/>
              </w:rPr>
            </w:pP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51.1 – 55.4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Osmoregulation and Excretory system</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Nerve signal transmission and response to external stimuli</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Animal behavior examples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4.a.5</w:t>
            </w:r>
            <w:proofErr w:type="gramEnd"/>
            <w:r>
              <w:rPr>
                <w:rFonts w:ascii="Times New Roman" w:hAnsi="Times New Roman" w:cs="Times New Roman"/>
                <w:sz w:val="20"/>
                <w:szCs w:val="20"/>
              </w:rPr>
              <w:t xml:space="preserve"> Communities are composed of populations of organisms that interact in complex ways.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53.1 – 53.6</w:t>
            </w:r>
          </w:p>
          <w:p w:rsidR="002C1AD0" w:rsidRDefault="002C1AD0" w:rsidP="002C1AD0">
            <w:pPr>
              <w:pStyle w:val="NoSpacing"/>
              <w:rPr>
                <w:rFonts w:ascii="Times New Roman" w:hAnsi="Times New Roman" w:cs="Times New Roman"/>
                <w:sz w:val="20"/>
                <w:szCs w:val="20"/>
              </w:rPr>
            </w:pP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54.1, 54.2</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Predator/pre relationships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Symbiotic relationships</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Niche resource partitioning</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4.a.6</w:t>
            </w:r>
            <w:proofErr w:type="gramEnd"/>
            <w:r>
              <w:rPr>
                <w:rFonts w:ascii="Times New Roman" w:hAnsi="Times New Roman" w:cs="Times New Roman"/>
                <w:sz w:val="20"/>
                <w:szCs w:val="20"/>
              </w:rPr>
              <w:t xml:space="preserve"> Interactions among living systems and with their environment result in the movement of matter and energy.</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54.2</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55.1 – 55.4</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56.4</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Food chains and food webs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Carbon cycle, nitrogen cycle</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Biological magnification of DDT</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4.b.1</w:t>
            </w:r>
            <w:proofErr w:type="gramEnd"/>
            <w:r>
              <w:rPr>
                <w:rFonts w:ascii="Times New Roman" w:hAnsi="Times New Roman" w:cs="Times New Roman"/>
                <w:sz w:val="20"/>
                <w:szCs w:val="20"/>
              </w:rPr>
              <w:t xml:space="preserve"> Interactions between molecules affect their structure and function.</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8.4, 8.5</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Protein structure levels and folding</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ATP cycling</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Enzyme active sites and allosteric sites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4.b.2</w:t>
            </w:r>
            <w:proofErr w:type="gramEnd"/>
            <w:r>
              <w:rPr>
                <w:rFonts w:ascii="Times New Roman" w:hAnsi="Times New Roman" w:cs="Times New Roman"/>
                <w:sz w:val="20"/>
                <w:szCs w:val="20"/>
              </w:rPr>
              <w:t xml:space="preserve"> Cooperative interactions within organisms promote efficiency in the use of energy and matter.</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40.1</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44.1 – 44.3</w:t>
            </w:r>
          </w:p>
          <w:p w:rsidR="002C1AD0" w:rsidRDefault="002C1AD0" w:rsidP="002C1AD0">
            <w:pPr>
              <w:pStyle w:val="NoSpacing"/>
              <w:rPr>
                <w:rFonts w:ascii="Times New Roman" w:hAnsi="Times New Roman" w:cs="Times New Roman"/>
                <w:sz w:val="20"/>
                <w:szCs w:val="20"/>
              </w:rPr>
            </w:pP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25.1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Exchange of gases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Circulation of fluids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Excretion of wastes as linked to environment</w:t>
            </w:r>
          </w:p>
          <w:p w:rsidR="002C1AD0" w:rsidRPr="00A31DF7" w:rsidRDefault="00EA637C"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 Bact. comm. in/around deep sea </w:t>
            </w:r>
            <w:r w:rsidR="002C1AD0">
              <w:rPr>
                <w:rFonts w:ascii="Times New Roman" w:hAnsi="Times New Roman" w:cs="Times New Roman"/>
                <w:sz w:val="20"/>
                <w:szCs w:val="20"/>
              </w:rPr>
              <w:t>vents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4.b.3</w:t>
            </w:r>
            <w:proofErr w:type="gramEnd"/>
            <w:r>
              <w:rPr>
                <w:rFonts w:ascii="Times New Roman" w:hAnsi="Times New Roman" w:cs="Times New Roman"/>
                <w:sz w:val="20"/>
                <w:szCs w:val="20"/>
              </w:rPr>
              <w:t xml:space="preserve"> Interactions between and within populations influence patterns of species distribution and abundance.</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54.1 – 54.3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Examples of uniform, clumped and random distributions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Loss of keystone species; sea urchins, kelp and sea otters</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Theoretical versus realized niches such as in barnacles, fence lizards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4.b.4</w:t>
            </w:r>
            <w:proofErr w:type="gramEnd"/>
            <w:r>
              <w:rPr>
                <w:rFonts w:ascii="Times New Roman" w:hAnsi="Times New Roman" w:cs="Times New Roman"/>
                <w:sz w:val="20"/>
                <w:szCs w:val="20"/>
              </w:rPr>
              <w:t xml:space="preserve"> Distribution of local and global ecosystems changes over time.</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25.4</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55.5</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56.1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Meteor impact on dinosaurs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Continental drift and mass extinctions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El Nino</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Dutch</w:t>
            </w:r>
            <w:r w:rsidR="00EA637C">
              <w:rPr>
                <w:rFonts w:ascii="Times New Roman" w:hAnsi="Times New Roman" w:cs="Times New Roman"/>
                <w:sz w:val="20"/>
                <w:szCs w:val="20"/>
              </w:rPr>
              <w:t xml:space="preserve"> elm disease or Emerald Ash</w:t>
            </w:r>
            <w:r>
              <w:rPr>
                <w:rFonts w:ascii="Times New Roman" w:hAnsi="Times New Roman" w:cs="Times New Roman"/>
                <w:sz w:val="20"/>
                <w:szCs w:val="20"/>
              </w:rPr>
              <w:t xml:space="preserve"> borer</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4.c.1</w:t>
            </w:r>
            <w:proofErr w:type="gramEnd"/>
            <w:r>
              <w:rPr>
                <w:rFonts w:ascii="Times New Roman" w:hAnsi="Times New Roman" w:cs="Times New Roman"/>
                <w:sz w:val="20"/>
                <w:szCs w:val="20"/>
              </w:rPr>
              <w:t xml:space="preserve"> Variation in molecular units provides cells with a wider range of functions.</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5.1 – 5.5</w:t>
            </w: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43.3</w:t>
            </w:r>
          </w:p>
          <w:p w:rsidR="002C1AD0" w:rsidRDefault="002C1AD0" w:rsidP="002C1AD0">
            <w:pPr>
              <w:pStyle w:val="NoSpacing"/>
              <w:rPr>
                <w:rFonts w:ascii="Times New Roman" w:hAnsi="Times New Roman" w:cs="Times New Roman"/>
                <w:sz w:val="20"/>
                <w:szCs w:val="20"/>
              </w:rPr>
            </w:pP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21.5</w:t>
            </w:r>
          </w:p>
        </w:tc>
        <w:tc>
          <w:tcPr>
            <w:tcW w:w="0" w:type="auto"/>
          </w:tcPr>
          <w:p w:rsidR="002C1AD0" w:rsidRDefault="00EA637C"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 Different types of </w:t>
            </w:r>
            <w:proofErr w:type="spellStart"/>
            <w:r>
              <w:rPr>
                <w:rFonts w:ascii="Times New Roman" w:hAnsi="Times New Roman" w:cs="Times New Roman"/>
                <w:sz w:val="20"/>
                <w:szCs w:val="20"/>
              </w:rPr>
              <w:t>p’lipids</w:t>
            </w:r>
            <w:proofErr w:type="spellEnd"/>
            <w:r>
              <w:rPr>
                <w:rFonts w:ascii="Times New Roman" w:hAnsi="Times New Roman" w:cs="Times New Roman"/>
                <w:sz w:val="20"/>
                <w:szCs w:val="20"/>
              </w:rPr>
              <w:t xml:space="preserve"> in cell </w:t>
            </w:r>
            <w:proofErr w:type="spellStart"/>
            <w:r>
              <w:rPr>
                <w:rFonts w:ascii="Times New Roman" w:hAnsi="Times New Roman" w:cs="Times New Roman"/>
                <w:sz w:val="20"/>
                <w:szCs w:val="20"/>
              </w:rPr>
              <w:t>membr</w:t>
            </w:r>
            <w:proofErr w:type="spellEnd"/>
          </w:p>
          <w:p w:rsidR="002C1AD0" w:rsidRDefault="00614B5F" w:rsidP="002C1AD0">
            <w:pPr>
              <w:pStyle w:val="NoSpacing"/>
              <w:rPr>
                <w:rFonts w:ascii="Times New Roman" w:hAnsi="Times New Roman" w:cs="Times New Roman"/>
                <w:sz w:val="20"/>
                <w:szCs w:val="20"/>
              </w:rPr>
            </w:pPr>
            <w:r>
              <w:rPr>
                <w:rFonts w:ascii="Times New Roman" w:hAnsi="Times New Roman" w:cs="Times New Roman"/>
                <w:sz w:val="20"/>
                <w:szCs w:val="20"/>
              </w:rPr>
              <w:t xml:space="preserve">- Amino acid composition, </w:t>
            </w:r>
            <w:r w:rsidR="002C1AD0">
              <w:rPr>
                <w:rFonts w:ascii="Times New Roman" w:hAnsi="Times New Roman" w:cs="Times New Roman"/>
                <w:sz w:val="20"/>
                <w:szCs w:val="20"/>
              </w:rPr>
              <w:t xml:space="preserve"> protein </w:t>
            </w:r>
            <w:proofErr w:type="spellStart"/>
            <w:r>
              <w:rPr>
                <w:rFonts w:ascii="Times New Roman" w:hAnsi="Times New Roman" w:cs="Times New Roman"/>
                <w:sz w:val="20"/>
                <w:szCs w:val="20"/>
              </w:rPr>
              <w:t>fxn</w:t>
            </w:r>
            <w:proofErr w:type="spellEnd"/>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Different types of hemoglobin</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Different types of chlorophylls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Molecular diversity of antibodies in response to an antigen</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Gene families and pseudogenes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4.c.2</w:t>
            </w:r>
            <w:proofErr w:type="gramEnd"/>
            <w:r>
              <w:rPr>
                <w:rFonts w:ascii="Times New Roman" w:hAnsi="Times New Roman" w:cs="Times New Roman"/>
                <w:sz w:val="20"/>
                <w:szCs w:val="20"/>
              </w:rPr>
              <w:t xml:space="preserve"> Environmental factors influence the expression of the genotype in an organism.</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14.3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Height and weight in humans</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flower color based on soil pH</w:t>
            </w:r>
          </w:p>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Sex determination in reptiles</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lastRenderedPageBreak/>
              <w:t>- Darker fur in cooler regions of the body in rabbits and cats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lastRenderedPageBreak/>
              <w:t>4.c.3</w:t>
            </w:r>
            <w:proofErr w:type="gramEnd"/>
            <w:r>
              <w:rPr>
                <w:rFonts w:ascii="Times New Roman" w:hAnsi="Times New Roman" w:cs="Times New Roman"/>
                <w:sz w:val="20"/>
                <w:szCs w:val="20"/>
              </w:rPr>
              <w:t xml:space="preserve"> The level of variation in a population affects population dynamics.</w:t>
            </w:r>
          </w:p>
        </w:tc>
        <w:tc>
          <w:tcPr>
            <w:tcW w:w="0" w:type="auto"/>
          </w:tcPr>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23.1 – 23.3</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Cheet</w:t>
            </w:r>
            <w:r w:rsidR="00614B5F">
              <w:rPr>
                <w:rFonts w:ascii="Times New Roman" w:hAnsi="Times New Roman" w:cs="Times New Roman"/>
                <w:sz w:val="20"/>
                <w:szCs w:val="20"/>
              </w:rPr>
              <w:t xml:space="preserve">ahs, prairie chickens, condors </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Bottle necking events</w:t>
            </w:r>
          </w:p>
        </w:tc>
      </w:tr>
      <w:tr w:rsidR="002C1AD0" w:rsidTr="002C1AD0">
        <w:tc>
          <w:tcPr>
            <w:tcW w:w="0" w:type="auto"/>
          </w:tcPr>
          <w:p w:rsidR="002C1AD0" w:rsidRPr="00A31DF7" w:rsidRDefault="002C1AD0" w:rsidP="002C1AD0">
            <w:pPr>
              <w:pStyle w:val="NoSpacing"/>
              <w:rPr>
                <w:rFonts w:ascii="Times New Roman" w:hAnsi="Times New Roman" w:cs="Times New Roman"/>
                <w:sz w:val="20"/>
                <w:szCs w:val="20"/>
              </w:rPr>
            </w:pPr>
            <w:proofErr w:type="gramStart"/>
            <w:r>
              <w:rPr>
                <w:rFonts w:ascii="Times New Roman" w:hAnsi="Times New Roman" w:cs="Times New Roman"/>
                <w:sz w:val="20"/>
                <w:szCs w:val="20"/>
              </w:rPr>
              <w:t>4.c.4</w:t>
            </w:r>
            <w:proofErr w:type="gramEnd"/>
            <w:r>
              <w:rPr>
                <w:rFonts w:ascii="Times New Roman" w:hAnsi="Times New Roman" w:cs="Times New Roman"/>
                <w:sz w:val="20"/>
                <w:szCs w:val="20"/>
              </w:rPr>
              <w:t xml:space="preserve"> the diversity of species within an ecosystem may influence the stability of the ecosystem.</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54.2</w:t>
            </w:r>
          </w:p>
          <w:p w:rsidR="002C1AD0" w:rsidRDefault="002C1AD0" w:rsidP="002C1AD0">
            <w:pPr>
              <w:pStyle w:val="NoSpacing"/>
              <w:rPr>
                <w:rFonts w:ascii="Times New Roman" w:hAnsi="Times New Roman" w:cs="Times New Roman"/>
                <w:sz w:val="20"/>
                <w:szCs w:val="20"/>
              </w:rPr>
            </w:pP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56.1</w:t>
            </w:r>
          </w:p>
        </w:tc>
        <w:tc>
          <w:tcPr>
            <w:tcW w:w="0" w:type="auto"/>
          </w:tcPr>
          <w:p w:rsidR="002C1AD0"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Keystone species, sea urchins, kelp and sea otters</w:t>
            </w:r>
          </w:p>
          <w:p w:rsidR="002C1AD0" w:rsidRPr="00A31DF7" w:rsidRDefault="002C1AD0" w:rsidP="002C1AD0">
            <w:pPr>
              <w:pStyle w:val="NoSpacing"/>
              <w:rPr>
                <w:rFonts w:ascii="Times New Roman" w:hAnsi="Times New Roman" w:cs="Times New Roman"/>
                <w:sz w:val="20"/>
                <w:szCs w:val="20"/>
              </w:rPr>
            </w:pPr>
            <w:r>
              <w:rPr>
                <w:rFonts w:ascii="Times New Roman" w:hAnsi="Times New Roman" w:cs="Times New Roman"/>
                <w:sz w:val="20"/>
                <w:szCs w:val="20"/>
              </w:rPr>
              <w:t>- Clear cutting forestry practices</w:t>
            </w:r>
          </w:p>
        </w:tc>
      </w:tr>
    </w:tbl>
    <w:p w:rsidR="002C1AD0" w:rsidRPr="00D13D84" w:rsidRDefault="002C1AD0" w:rsidP="00D13D84">
      <w:pPr>
        <w:pStyle w:val="NoSpacing"/>
        <w:rPr>
          <w:rFonts w:ascii="Times New Roman" w:hAnsi="Times New Roman" w:cs="Times New Roman"/>
          <w:sz w:val="24"/>
          <w:szCs w:val="24"/>
        </w:rPr>
      </w:pPr>
    </w:p>
    <w:sectPr w:rsidR="002C1AD0" w:rsidRPr="00D13D84" w:rsidSect="004E1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F7983"/>
    <w:multiLevelType w:val="hybridMultilevel"/>
    <w:tmpl w:val="DFFA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70848"/>
    <w:multiLevelType w:val="hybridMultilevel"/>
    <w:tmpl w:val="B3AE9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366"/>
    <w:multiLevelType w:val="hybridMultilevel"/>
    <w:tmpl w:val="A5B0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63477D"/>
    <w:multiLevelType w:val="hybridMultilevel"/>
    <w:tmpl w:val="8E92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D705D"/>
    <w:multiLevelType w:val="hybridMultilevel"/>
    <w:tmpl w:val="01568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4E00CB"/>
    <w:multiLevelType w:val="hybridMultilevel"/>
    <w:tmpl w:val="16648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86"/>
    <w:rsid w:val="00035F45"/>
    <w:rsid w:val="00093C2A"/>
    <w:rsid w:val="000B16FB"/>
    <w:rsid w:val="000E3ED7"/>
    <w:rsid w:val="0011469A"/>
    <w:rsid w:val="0019581D"/>
    <w:rsid w:val="00197251"/>
    <w:rsid w:val="001E6412"/>
    <w:rsid w:val="00273476"/>
    <w:rsid w:val="002C1AD0"/>
    <w:rsid w:val="002D37A7"/>
    <w:rsid w:val="002E15AD"/>
    <w:rsid w:val="003334F2"/>
    <w:rsid w:val="00356BF9"/>
    <w:rsid w:val="0036271F"/>
    <w:rsid w:val="00421171"/>
    <w:rsid w:val="00482B33"/>
    <w:rsid w:val="004957C3"/>
    <w:rsid w:val="004A072B"/>
    <w:rsid w:val="004A6336"/>
    <w:rsid w:val="004E1523"/>
    <w:rsid w:val="005474CB"/>
    <w:rsid w:val="005A47D1"/>
    <w:rsid w:val="00612D86"/>
    <w:rsid w:val="00614B5F"/>
    <w:rsid w:val="00626943"/>
    <w:rsid w:val="006713F9"/>
    <w:rsid w:val="00700548"/>
    <w:rsid w:val="00713B29"/>
    <w:rsid w:val="00725A7C"/>
    <w:rsid w:val="00737B95"/>
    <w:rsid w:val="007A7D40"/>
    <w:rsid w:val="007B5CDD"/>
    <w:rsid w:val="007E5D46"/>
    <w:rsid w:val="00846240"/>
    <w:rsid w:val="008B3BDA"/>
    <w:rsid w:val="00936CD8"/>
    <w:rsid w:val="00987F20"/>
    <w:rsid w:val="009B572F"/>
    <w:rsid w:val="00A61EBC"/>
    <w:rsid w:val="00AD0FDF"/>
    <w:rsid w:val="00B50B49"/>
    <w:rsid w:val="00B6656B"/>
    <w:rsid w:val="00BF0592"/>
    <w:rsid w:val="00C70B33"/>
    <w:rsid w:val="00D13D84"/>
    <w:rsid w:val="00D263D4"/>
    <w:rsid w:val="00E46CA4"/>
    <w:rsid w:val="00E54195"/>
    <w:rsid w:val="00E626F2"/>
    <w:rsid w:val="00EA637C"/>
    <w:rsid w:val="00F47507"/>
    <w:rsid w:val="00FB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5536C-8B52-4502-92B6-AD79ABFD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B33"/>
    <w:pPr>
      <w:spacing w:after="0" w:line="240" w:lineRule="auto"/>
    </w:pPr>
  </w:style>
  <w:style w:type="table" w:styleId="TableGrid">
    <w:name w:val="Table Grid"/>
    <w:basedOn w:val="TableNormal"/>
    <w:uiPriority w:val="59"/>
    <w:rsid w:val="00E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BC"/>
    <w:rPr>
      <w:rFonts w:ascii="Tahoma" w:hAnsi="Tahoma" w:cs="Tahoma"/>
      <w:sz w:val="16"/>
      <w:szCs w:val="16"/>
    </w:rPr>
  </w:style>
  <w:style w:type="character" w:styleId="Hyperlink">
    <w:name w:val="Hyperlink"/>
    <w:rsid w:val="004A6336"/>
    <w:rPr>
      <w:color w:val="0000FF"/>
      <w:u w:val="single"/>
    </w:rPr>
  </w:style>
  <w:style w:type="paragraph" w:styleId="ListParagraph">
    <w:name w:val="List Paragraph"/>
    <w:basedOn w:val="Normal"/>
    <w:uiPriority w:val="34"/>
    <w:qFormat/>
    <w:rsid w:val="004A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dc:creator>
  <cp:lastModifiedBy>Paul Osterman</cp:lastModifiedBy>
  <cp:revision>4</cp:revision>
  <cp:lastPrinted>2016-07-26T11:57:00Z</cp:lastPrinted>
  <dcterms:created xsi:type="dcterms:W3CDTF">2017-07-18T16:50:00Z</dcterms:created>
  <dcterms:modified xsi:type="dcterms:W3CDTF">2017-08-16T20:04:00Z</dcterms:modified>
</cp:coreProperties>
</file>