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B9" w:rsidRDefault="00AA1C68">
      <w:pPr>
        <w:rPr>
          <w:rFonts w:ascii="Imprint MT Shadow" w:hAnsi="Imprint MT Shadow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C265F9" wp14:editId="30CEC0B3">
            <wp:simplePos x="0" y="0"/>
            <wp:positionH relativeFrom="column">
              <wp:posOffset>3429000</wp:posOffset>
            </wp:positionH>
            <wp:positionV relativeFrom="paragraph">
              <wp:posOffset>9525</wp:posOffset>
            </wp:positionV>
            <wp:extent cx="2609850" cy="2090420"/>
            <wp:effectExtent l="0" t="0" r="0" b="5080"/>
            <wp:wrapSquare wrapText="bothSides"/>
            <wp:docPr id="1" name="Picture 1" descr="http://www.mavrck.co/wp-content/uploads/2015/01/Statistic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vrck.co/wp-content/uploads/2015/01/Statistics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rint MT Shadow" w:hAnsi="Imprint MT Shadow"/>
          <w:b/>
          <w:sz w:val="28"/>
        </w:rPr>
        <w:t xml:space="preserve">AP Statistics </w:t>
      </w:r>
      <w:r w:rsidR="00F52CCC">
        <w:rPr>
          <w:rFonts w:ascii="Imprint MT Shadow" w:hAnsi="Imprint MT Shadow"/>
          <w:b/>
          <w:sz w:val="28"/>
        </w:rPr>
        <w:t>2017-2018</w:t>
      </w:r>
    </w:p>
    <w:p w:rsidR="00AA1C68" w:rsidRDefault="00AA1C68">
      <w:pPr>
        <w:rPr>
          <w:rFonts w:ascii="Imprint MT Shadow" w:hAnsi="Imprint MT Shadow"/>
          <w:b/>
          <w:sz w:val="28"/>
        </w:rPr>
      </w:pPr>
    </w:p>
    <w:p w:rsidR="00AA1C68" w:rsidRDefault="00AA1C68" w:rsidP="00AA1C68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Mrs. Kelsey Taylor</w:t>
      </w:r>
    </w:p>
    <w:p w:rsidR="00AA1C68" w:rsidRDefault="00AA1C68" w:rsidP="00AA1C68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Email: k</w:t>
      </w:r>
      <w:r w:rsidRPr="00C14990">
        <w:rPr>
          <w:rFonts w:ascii="Baskerville Old Face" w:hAnsi="Baskerville Old Face"/>
          <w:sz w:val="24"/>
        </w:rPr>
        <w:t>elsey.taylor@ftcsc.k12.in.us</w:t>
      </w:r>
    </w:p>
    <w:p w:rsidR="00AA1C68" w:rsidRDefault="00AA1C68" w:rsidP="00AA1C68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Phone: 803-5650</w:t>
      </w:r>
      <w:bookmarkStart w:id="0" w:name="_GoBack"/>
      <w:bookmarkEnd w:id="0"/>
    </w:p>
    <w:p w:rsidR="00AA1C68" w:rsidRDefault="00AA1C68">
      <w:pPr>
        <w:rPr>
          <w:rFonts w:ascii="Imprint MT Shadow" w:hAnsi="Imprint MT Shadow"/>
          <w:b/>
          <w:sz w:val="28"/>
        </w:rPr>
      </w:pPr>
    </w:p>
    <w:p w:rsidR="00AA1C68" w:rsidRPr="00AA1C68" w:rsidRDefault="00AA1C68">
      <w:pPr>
        <w:rPr>
          <w:rFonts w:ascii="Baskerville Old Face" w:eastAsia="Batang" w:hAnsi="Baskerville Old Face"/>
          <w:b/>
          <w:sz w:val="24"/>
        </w:rPr>
      </w:pPr>
      <w:r w:rsidRPr="00AA1C68">
        <w:rPr>
          <w:rFonts w:ascii="Baskerville Old Face" w:eastAsia="Batang" w:hAnsi="Baskerville Old Face"/>
          <w:b/>
          <w:sz w:val="24"/>
        </w:rPr>
        <w:t>Materials</w:t>
      </w:r>
    </w:p>
    <w:p w:rsidR="00AA1C68" w:rsidRPr="00AA1C68" w:rsidRDefault="00AA1C68" w:rsidP="00AA1C68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</w:rPr>
      </w:pPr>
      <w:r w:rsidRPr="00AA1C68">
        <w:rPr>
          <w:rFonts w:ascii="Baskerville Old Face" w:eastAsia="Batang" w:hAnsi="Baskerville Old Face"/>
          <w:sz w:val="24"/>
        </w:rPr>
        <w:t xml:space="preserve">Textbook: </w:t>
      </w:r>
      <w:r w:rsidRPr="00AA1C68">
        <w:rPr>
          <w:rFonts w:ascii="Baskerville Old Face" w:eastAsia="Batang" w:hAnsi="Baskerville Old Face"/>
          <w:i/>
          <w:sz w:val="24"/>
        </w:rPr>
        <w:t>The Practice of Statistics,</w:t>
      </w:r>
      <w:r w:rsidR="00F52CCC">
        <w:rPr>
          <w:rFonts w:ascii="Baskerville Old Face" w:eastAsia="Batang" w:hAnsi="Baskerville Old Face"/>
          <w:sz w:val="24"/>
        </w:rPr>
        <w:t xml:space="preserve"> 5</w:t>
      </w:r>
      <w:r w:rsidRPr="00AA1C68">
        <w:rPr>
          <w:rFonts w:ascii="Baskerville Old Face" w:eastAsia="Batang" w:hAnsi="Baskerville Old Face"/>
          <w:sz w:val="24"/>
        </w:rPr>
        <w:t>E, Starnes, Yates, Moore</w:t>
      </w:r>
      <w:r w:rsidRPr="00AA1C68">
        <w:rPr>
          <w:noProof/>
        </w:rPr>
        <w:t xml:space="preserve"> </w:t>
      </w:r>
    </w:p>
    <w:p w:rsidR="00AA1C68" w:rsidRPr="00AA1C68" w:rsidRDefault="00AA1C68" w:rsidP="00AA1C68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</w:rPr>
      </w:pPr>
      <w:r w:rsidRPr="00AA1C68">
        <w:rPr>
          <w:rFonts w:ascii="Baskerville Old Face" w:eastAsia="Batang" w:hAnsi="Baskerville Old Face"/>
          <w:sz w:val="24"/>
        </w:rPr>
        <w:t xml:space="preserve">Graphing Calculator </w:t>
      </w:r>
    </w:p>
    <w:p w:rsidR="00AA1C68" w:rsidRPr="00AA1C68" w:rsidRDefault="00AA1C68" w:rsidP="00AA1C68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</w:rPr>
      </w:pPr>
      <w:r w:rsidRPr="00AA1C68">
        <w:rPr>
          <w:rFonts w:ascii="Baskerville Old Face" w:eastAsia="Batang" w:hAnsi="Baskerville Old Face"/>
          <w:sz w:val="24"/>
        </w:rPr>
        <w:t>Pencil, Paper &amp; anything else you need to stay organized</w:t>
      </w:r>
    </w:p>
    <w:p w:rsidR="00AA1C68" w:rsidRPr="00AA1C68" w:rsidRDefault="00AA1C68" w:rsidP="00AA1C68">
      <w:pPr>
        <w:rPr>
          <w:rFonts w:ascii="Baskerville Old Face" w:eastAsia="Batang" w:hAnsi="Baskerville Old Face"/>
          <w:b/>
          <w:sz w:val="24"/>
        </w:rPr>
      </w:pPr>
      <w:r w:rsidRPr="00AA1C68">
        <w:rPr>
          <w:rFonts w:ascii="Baskerville Old Face" w:eastAsia="Batang" w:hAnsi="Baskerville Old Face"/>
          <w:b/>
          <w:sz w:val="24"/>
        </w:rPr>
        <w:t>Homework</w:t>
      </w:r>
    </w:p>
    <w:p w:rsidR="00AA1C68" w:rsidRPr="00AA1C68" w:rsidRDefault="00AA1C68" w:rsidP="00AA1C68">
      <w:pPr>
        <w:pStyle w:val="ListParagraph"/>
        <w:numPr>
          <w:ilvl w:val="0"/>
          <w:numId w:val="2"/>
        </w:numPr>
        <w:rPr>
          <w:rFonts w:ascii="Baskerville Old Face" w:eastAsia="Batang" w:hAnsi="Baskerville Old Face"/>
          <w:sz w:val="24"/>
        </w:rPr>
      </w:pPr>
      <w:r w:rsidRPr="00AA1C68">
        <w:rPr>
          <w:rFonts w:ascii="Baskerville Old Face" w:eastAsia="Batang" w:hAnsi="Baskerville Old Face"/>
          <w:sz w:val="24"/>
        </w:rPr>
        <w:t>Homework will be assigned at the beginning of each chapter.</w:t>
      </w:r>
    </w:p>
    <w:p w:rsidR="00AA1C68" w:rsidRPr="00AA1C68" w:rsidRDefault="006224EE" w:rsidP="00AA1C68">
      <w:pPr>
        <w:pStyle w:val="ListParagraph"/>
        <w:numPr>
          <w:ilvl w:val="0"/>
          <w:numId w:val="2"/>
        </w:numPr>
        <w:rPr>
          <w:rFonts w:ascii="Baskerville Old Face" w:eastAsia="Batang" w:hAnsi="Baskerville Old Face"/>
          <w:sz w:val="24"/>
        </w:rPr>
      </w:pPr>
      <w:r>
        <w:rPr>
          <w:rFonts w:ascii="Baskerville Old Face" w:eastAsia="Batang" w:hAnsi="Baskerville Old Face"/>
          <w:sz w:val="24"/>
        </w:rPr>
        <w:t xml:space="preserve">Homework answers will be available. </w:t>
      </w:r>
    </w:p>
    <w:p w:rsidR="00AA1C68" w:rsidRPr="00AA1C68" w:rsidRDefault="00AA1C68" w:rsidP="00AA1C68">
      <w:pPr>
        <w:rPr>
          <w:rFonts w:ascii="Baskerville Old Face" w:eastAsia="Batang" w:hAnsi="Baskerville Old Face"/>
          <w:b/>
          <w:sz w:val="24"/>
        </w:rPr>
      </w:pPr>
      <w:r w:rsidRPr="00AA1C68">
        <w:rPr>
          <w:rFonts w:ascii="Baskerville Old Face" w:eastAsia="Batang" w:hAnsi="Baskerville Old Face"/>
          <w:b/>
          <w:sz w:val="24"/>
        </w:rPr>
        <w:t>Tests</w:t>
      </w:r>
    </w:p>
    <w:p w:rsidR="00AA1C68" w:rsidRPr="00AA1C68" w:rsidRDefault="00AA1C68" w:rsidP="00AA1C68">
      <w:pPr>
        <w:pStyle w:val="ListParagraph"/>
        <w:numPr>
          <w:ilvl w:val="0"/>
          <w:numId w:val="4"/>
        </w:numPr>
        <w:rPr>
          <w:rFonts w:ascii="Baskerville Old Face" w:eastAsia="Batang" w:hAnsi="Baskerville Old Face"/>
          <w:sz w:val="24"/>
        </w:rPr>
      </w:pPr>
      <w:r w:rsidRPr="00AA1C68">
        <w:rPr>
          <w:rFonts w:ascii="Baskerville Old Face" w:eastAsia="Batang" w:hAnsi="Baskerville Old Face"/>
          <w:sz w:val="24"/>
        </w:rPr>
        <w:t>Any make-up tests must be taken on your own time (before school, after school, study hall). If the test was given as a partner test, you will take it solo.</w:t>
      </w:r>
    </w:p>
    <w:p w:rsidR="00AA1C68" w:rsidRPr="00AA1C68" w:rsidRDefault="00AA1C68" w:rsidP="00383720">
      <w:pPr>
        <w:pStyle w:val="ListParagraph"/>
        <w:numPr>
          <w:ilvl w:val="0"/>
          <w:numId w:val="4"/>
        </w:numPr>
        <w:rPr>
          <w:rFonts w:ascii="Baskerville Old Face" w:eastAsia="Batang" w:hAnsi="Baskerville Old Face"/>
          <w:sz w:val="24"/>
        </w:rPr>
      </w:pPr>
      <w:r w:rsidRPr="00AA1C68">
        <w:rPr>
          <w:rFonts w:ascii="Baskerville Old Face" w:eastAsia="Batang" w:hAnsi="Baskerville Old Face"/>
          <w:sz w:val="24"/>
        </w:rPr>
        <w:t>Make-up tests must be taken within one week of the original test. If a test is not made up within this time frame a zero will result.</w:t>
      </w:r>
    </w:p>
    <w:p w:rsidR="00AA1C68" w:rsidRPr="00AA1C68" w:rsidRDefault="00AA1C68" w:rsidP="00AA1C68">
      <w:pPr>
        <w:rPr>
          <w:rFonts w:ascii="Baskerville Old Face" w:eastAsia="Batang" w:hAnsi="Baskerville Old Face"/>
          <w:b/>
          <w:sz w:val="24"/>
        </w:rPr>
      </w:pPr>
      <w:r>
        <w:rPr>
          <w:rFonts w:ascii="Baskerville Old Face" w:eastAsia="Batang" w:hAnsi="Baskerville Old Face"/>
          <w:b/>
          <w:sz w:val="24"/>
        </w:rPr>
        <w:t>Grades</w:t>
      </w:r>
    </w:p>
    <w:p w:rsidR="00AA1C68" w:rsidRPr="00AA1C68" w:rsidRDefault="00AA1C68" w:rsidP="00AA1C68">
      <w:pPr>
        <w:pStyle w:val="ListParagraph"/>
        <w:numPr>
          <w:ilvl w:val="0"/>
          <w:numId w:val="5"/>
        </w:numPr>
        <w:rPr>
          <w:rFonts w:ascii="Baskerville Old Face" w:eastAsia="Batang" w:hAnsi="Baskerville Old Face"/>
          <w:sz w:val="24"/>
        </w:rPr>
      </w:pPr>
      <w:r w:rsidRPr="00AA1C68">
        <w:rPr>
          <w:rFonts w:ascii="Baskerville Old Face" w:eastAsia="Batang" w:hAnsi="Baskerville Old Face"/>
          <w:sz w:val="24"/>
        </w:rPr>
        <w:t>Grade Weights:</w:t>
      </w:r>
    </w:p>
    <w:p w:rsidR="00AA1C68" w:rsidRPr="00AA1C68" w:rsidRDefault="00AA1C68" w:rsidP="00AA1C68">
      <w:pPr>
        <w:pStyle w:val="ListParagraph"/>
        <w:numPr>
          <w:ilvl w:val="1"/>
          <w:numId w:val="5"/>
        </w:numPr>
        <w:rPr>
          <w:rFonts w:ascii="Baskerville Old Face" w:eastAsia="Batang" w:hAnsi="Baskerville Old Face"/>
          <w:sz w:val="24"/>
        </w:rPr>
      </w:pPr>
      <w:r w:rsidRPr="00AA1C68">
        <w:rPr>
          <w:rFonts w:ascii="Baskerville Old Face" w:eastAsia="Batang" w:hAnsi="Baskerville Old Face"/>
          <w:sz w:val="24"/>
        </w:rPr>
        <w:t>Quar</w:t>
      </w:r>
      <w:r w:rsidR="006224EE">
        <w:rPr>
          <w:rFonts w:ascii="Baskerville Old Face" w:eastAsia="Batang" w:hAnsi="Baskerville Old Face"/>
          <w:sz w:val="24"/>
        </w:rPr>
        <w:t>ter: Summative 75%, Formative 25</w:t>
      </w:r>
      <w:r w:rsidRPr="00AA1C68">
        <w:rPr>
          <w:rFonts w:ascii="Baskerville Old Face" w:eastAsia="Batang" w:hAnsi="Baskerville Old Face"/>
          <w:sz w:val="24"/>
        </w:rPr>
        <w:t>%</w:t>
      </w:r>
    </w:p>
    <w:p w:rsidR="00AA1C68" w:rsidRPr="00AA1C68" w:rsidRDefault="00AA1C68" w:rsidP="00AA1C68">
      <w:pPr>
        <w:pStyle w:val="ListParagraph"/>
        <w:numPr>
          <w:ilvl w:val="1"/>
          <w:numId w:val="5"/>
        </w:numPr>
        <w:rPr>
          <w:rFonts w:ascii="Baskerville Old Face" w:eastAsia="Batang" w:hAnsi="Baskerville Old Face"/>
          <w:sz w:val="24"/>
        </w:rPr>
      </w:pPr>
      <w:r w:rsidRPr="00AA1C68">
        <w:rPr>
          <w:rFonts w:ascii="Baskerville Old Face" w:eastAsia="Batang" w:hAnsi="Baskerville Old Face"/>
          <w:sz w:val="24"/>
        </w:rPr>
        <w:t>Semester: each quarter counts as 42.5%, final exam counts as 15% of overall grade</w:t>
      </w:r>
    </w:p>
    <w:p w:rsidR="00AA1C68" w:rsidRDefault="00AA1C68" w:rsidP="00AA1C68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Class Expectations:</w:t>
      </w:r>
    </w:p>
    <w:p w:rsidR="00AA1C68" w:rsidRDefault="00AA1C68" w:rsidP="00AA1C68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Cell phones should be off and put away at all times. Cell phones may be used periodically in class when directed by the teacher.</w:t>
      </w:r>
    </w:p>
    <w:p w:rsidR="00F52CCC" w:rsidRDefault="00F52CCC" w:rsidP="00AA1C68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Cell phones will be collected on test days.</w:t>
      </w:r>
    </w:p>
    <w:p w:rsidR="00AA1C68" w:rsidRPr="00AA1C68" w:rsidRDefault="00AA1C68" w:rsidP="00AA1C68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Be to class on time with all necessary materials. You must be in your assigned seat with the bell rings.</w:t>
      </w:r>
    </w:p>
    <w:p w:rsidR="00AA1C68" w:rsidRDefault="00AA1C68" w:rsidP="00AA1C68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No food or drink is allowed in the classroom excepted for bottled water.</w:t>
      </w:r>
    </w:p>
    <w:p w:rsidR="00AA1C68" w:rsidRDefault="00AA1C68" w:rsidP="00AA1C68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Respect others and work hard!</w:t>
      </w:r>
    </w:p>
    <w:p w:rsidR="00AA1C68" w:rsidRDefault="00AA1C68" w:rsidP="00AA1C68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Tutoring</w:t>
      </w:r>
    </w:p>
    <w:p w:rsidR="00AA1C68" w:rsidRDefault="00F52CCC" w:rsidP="00AA1C68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My tutoring hours will be posted weekly.</w:t>
      </w:r>
    </w:p>
    <w:p w:rsidR="00AA1C68" w:rsidRPr="00AA1C68" w:rsidRDefault="00AA1C68" w:rsidP="00AA1C68">
      <w:pPr>
        <w:rPr>
          <w:rFonts w:ascii="Batang" w:eastAsia="Batang" w:hAnsi="Batang"/>
          <w:sz w:val="24"/>
        </w:rPr>
      </w:pPr>
    </w:p>
    <w:sectPr w:rsidR="00AA1C68" w:rsidRPr="00AA1C68" w:rsidSect="00AA1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323"/>
    <w:multiLevelType w:val="hybridMultilevel"/>
    <w:tmpl w:val="B12A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5C2F"/>
    <w:multiLevelType w:val="hybridMultilevel"/>
    <w:tmpl w:val="DE84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7896"/>
    <w:multiLevelType w:val="hybridMultilevel"/>
    <w:tmpl w:val="D1A6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D49B9"/>
    <w:multiLevelType w:val="hybridMultilevel"/>
    <w:tmpl w:val="1BA8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C307A"/>
    <w:multiLevelType w:val="hybridMultilevel"/>
    <w:tmpl w:val="0998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F77EA"/>
    <w:multiLevelType w:val="hybridMultilevel"/>
    <w:tmpl w:val="5DF2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68"/>
    <w:rsid w:val="00134781"/>
    <w:rsid w:val="006224EE"/>
    <w:rsid w:val="00AA1C68"/>
    <w:rsid w:val="00C75193"/>
    <w:rsid w:val="00CF4AB9"/>
    <w:rsid w:val="00F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205AB-E70F-4E73-BD6E-0D34D0F7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FTCSC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Taylor</dc:creator>
  <cp:keywords/>
  <dc:description/>
  <cp:lastModifiedBy>Kelsey Taylor</cp:lastModifiedBy>
  <cp:revision>2</cp:revision>
  <dcterms:created xsi:type="dcterms:W3CDTF">2017-07-24T18:21:00Z</dcterms:created>
  <dcterms:modified xsi:type="dcterms:W3CDTF">2017-07-24T18:21:00Z</dcterms:modified>
</cp:coreProperties>
</file>